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50" w:rsidRDefault="004C6E50" w:rsidP="00C40AC0">
      <w:pPr>
        <w:tabs>
          <w:tab w:val="left" w:pos="2814"/>
          <w:tab w:val="center" w:pos="4819"/>
        </w:tabs>
        <w:jc w:val="left"/>
        <w:rPr>
          <w:rFonts w:ascii="ＭＳ ゴシック" w:eastAsia="ＭＳ ゴシック" w:hint="eastAsia"/>
          <w:sz w:val="36"/>
        </w:rPr>
      </w:pPr>
    </w:p>
    <w:p w:rsidR="00C40AC0" w:rsidRPr="008A59C4" w:rsidRDefault="00C40AC0" w:rsidP="00C40AC0">
      <w:pPr>
        <w:tabs>
          <w:tab w:val="left" w:pos="2814"/>
          <w:tab w:val="center" w:pos="4819"/>
        </w:tabs>
        <w:jc w:val="left"/>
        <w:rPr>
          <w:rFonts w:ascii="ＭＳ ゴシック" w:eastAsia="ＭＳ ゴシック"/>
          <w:b/>
          <w:sz w:val="40"/>
          <w:szCs w:val="40"/>
        </w:rPr>
      </w:pPr>
      <w:r>
        <w:rPr>
          <w:rFonts w:ascii="ＭＳ ゴシック" w:eastAsia="ＭＳ ゴシック"/>
          <w:sz w:val="36"/>
        </w:rPr>
        <w:tab/>
      </w:r>
      <w:r>
        <w:rPr>
          <w:rFonts w:ascii="ＭＳ ゴシック" w:eastAsia="ＭＳ ゴシック"/>
          <w:sz w:val="36"/>
        </w:rPr>
        <w:tab/>
      </w:r>
      <w:r w:rsidR="00053507">
        <w:rPr>
          <w:rFonts w:ascii="ＭＳ ゴシック" w:eastAsia="ＭＳ ゴシック" w:hint="eastAsia"/>
          <w:b/>
          <w:sz w:val="40"/>
          <w:szCs w:val="40"/>
        </w:rPr>
        <w:t xml:space="preserve">令　和　２　</w:t>
      </w:r>
      <w:r w:rsidRPr="008A59C4">
        <w:rPr>
          <w:rFonts w:ascii="ＭＳ ゴシック" w:eastAsia="ＭＳ ゴシック" w:hint="eastAsia"/>
          <w:b/>
          <w:sz w:val="40"/>
          <w:szCs w:val="40"/>
        </w:rPr>
        <w:t>年</w:t>
      </w:r>
      <w:r w:rsidR="00053507">
        <w:rPr>
          <w:rFonts w:ascii="ＭＳ ゴシック" w:eastAsia="ＭＳ ゴシック" w:hint="eastAsia"/>
          <w:b/>
          <w:sz w:val="40"/>
          <w:szCs w:val="40"/>
        </w:rPr>
        <w:t xml:space="preserve">　</w:t>
      </w:r>
      <w:r w:rsidRPr="008A59C4">
        <w:rPr>
          <w:rFonts w:ascii="ＭＳ ゴシック" w:eastAsia="ＭＳ ゴシック" w:hint="eastAsia"/>
          <w:b/>
          <w:sz w:val="40"/>
          <w:szCs w:val="40"/>
        </w:rPr>
        <w:t>度</w:t>
      </w:r>
    </w:p>
    <w:p w:rsidR="00C40AC0" w:rsidRPr="008A59C4" w:rsidRDefault="00CD44C6" w:rsidP="00C40AC0">
      <w:pPr>
        <w:rPr>
          <w:szCs w:val="21"/>
        </w:rPr>
      </w:pPr>
      <w:r>
        <w:rPr>
          <w:noProof/>
          <w:sz w:val="20"/>
        </w:rPr>
        <mc:AlternateContent>
          <mc:Choice Requires="wps">
            <w:drawing>
              <wp:anchor distT="0" distB="0" distL="114300" distR="114300" simplePos="0" relativeHeight="251659776" behindDoc="1" locked="0" layoutInCell="0" allowOverlap="1" wp14:anchorId="79CD6FA9" wp14:editId="59419536">
                <wp:simplePos x="0" y="0"/>
                <wp:positionH relativeFrom="column">
                  <wp:posOffset>251460</wp:posOffset>
                </wp:positionH>
                <wp:positionV relativeFrom="page">
                  <wp:posOffset>1257300</wp:posOffset>
                </wp:positionV>
                <wp:extent cx="5579110" cy="1504950"/>
                <wp:effectExtent l="19050" t="19050" r="40640" b="38100"/>
                <wp:wrapSquare wrapText="bothSides"/>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110" cy="1504950"/>
                        </a:xfrm>
                        <a:prstGeom prst="roundRect">
                          <a:avLst>
                            <a:gd name="adj" fmla="val 16667"/>
                          </a:avLst>
                        </a:prstGeom>
                        <a:noFill/>
                        <a:ln w="60325" cmpd="thickTh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6E50" w:rsidRPr="008A59C4" w:rsidRDefault="004C6E50" w:rsidP="00C40AC0">
                            <w:pPr>
                              <w:pStyle w:val="a3"/>
                              <w:jc w:val="center"/>
                              <w:rPr>
                                <w:rFonts w:ascii="ＤＦＰ特太ゴシック体" w:eastAsia="ＤＦＰ特太ゴシック体"/>
                                <w:b/>
                                <w:sz w:val="56"/>
                                <w:szCs w:val="56"/>
                              </w:rPr>
                            </w:pPr>
                            <w:r w:rsidRPr="008A59C4">
                              <w:rPr>
                                <w:rFonts w:ascii="ＤＦＰ特太ゴシック体" w:eastAsia="ＤＦＰ特太ゴシック体" w:hint="eastAsia"/>
                                <w:b/>
                                <w:sz w:val="56"/>
                                <w:szCs w:val="56"/>
                              </w:rPr>
                              <w:t>償却資産（固定資産税）</w:t>
                            </w:r>
                          </w:p>
                          <w:p w:rsidR="004C6E50" w:rsidRDefault="004C6E50" w:rsidP="00C40AC0">
                            <w:pPr>
                              <w:pStyle w:val="a3"/>
                              <w:jc w:val="center"/>
                              <w:rPr>
                                <w:rFonts w:ascii="ＤＦＰ特太ゴシック体" w:eastAsia="ＤＦＰ特太ゴシック体"/>
                                <w:b/>
                                <w:sz w:val="56"/>
                                <w:szCs w:val="56"/>
                              </w:rPr>
                            </w:pPr>
                            <w:r w:rsidRPr="008A59C4">
                              <w:rPr>
                                <w:rFonts w:ascii="ＤＦＰ特太ゴシック体" w:eastAsia="ＤＦＰ特太ゴシック体" w:hint="eastAsia"/>
                                <w:b/>
                                <w:sz w:val="56"/>
                                <w:szCs w:val="56"/>
                              </w:rPr>
                              <w:t>申告の手引き</w:t>
                            </w:r>
                          </w:p>
                          <w:p w:rsidR="004C6E50" w:rsidRPr="00272F54" w:rsidRDefault="004C6E50" w:rsidP="00272F54">
                            <w:pPr>
                              <w:jc w:val="center"/>
                              <w:rPr>
                                <w:rFonts w:ascii="HG創英角ｺﾞｼｯｸUB" w:eastAsia="HG創英角ｺﾞｼｯｸUB" w:hAnsi="HG創英角ｺﾞｼｯｸUB"/>
                                <w:sz w:val="36"/>
                                <w:szCs w:val="36"/>
                              </w:rPr>
                            </w:pPr>
                            <w:r w:rsidRPr="00272F54">
                              <w:rPr>
                                <w:rFonts w:ascii="HG創英角ｺﾞｼｯｸUB" w:eastAsia="HG創英角ｺﾞｼｯｸUB" w:hAnsi="HG創英角ｺﾞｼｯｸUB" w:hint="eastAsia"/>
                                <w:sz w:val="36"/>
                                <w:szCs w:val="36"/>
                              </w:rPr>
                              <w:t>―</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只</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見</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町</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19.8pt;margin-top:99pt;width:439.3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" o:allowincell="f" filled="f" strokeweight="4.75pt">
                <v:stroke linestyle="thickThin"/>
                <v:textbox>
                  <w:txbxContent>
                    <w:p w:rsidR="004C6E50" w:rsidRPr="008A59C4" w:rsidRDefault="004C6E50" w:rsidP="00C40AC0">
                      <w:pPr>
                        <w:pStyle w:val="a3"/>
                        <w:jc w:val="center"/>
                        <w:rPr>
                          <w:rFonts w:ascii="ＤＦＰ特太ゴシック体" w:eastAsia="ＤＦＰ特太ゴシック体"/>
                          <w:b/>
                          <w:sz w:val="56"/>
                          <w:szCs w:val="56"/>
                        </w:rPr>
                      </w:pPr>
                      <w:r w:rsidRPr="008A59C4">
                        <w:rPr>
                          <w:rFonts w:ascii="ＤＦＰ特太ゴシック体" w:eastAsia="ＤＦＰ特太ゴシック体" w:hint="eastAsia"/>
                          <w:b/>
                          <w:sz w:val="56"/>
                          <w:szCs w:val="56"/>
                        </w:rPr>
                        <w:t>償却資産（固定資産税）</w:t>
                      </w:r>
                    </w:p>
                    <w:p w:rsidR="004C6E50" w:rsidRDefault="004C6E50" w:rsidP="00C40AC0">
                      <w:pPr>
                        <w:pStyle w:val="a3"/>
                        <w:jc w:val="center"/>
                        <w:rPr>
                          <w:rFonts w:ascii="ＤＦＰ特太ゴシック体" w:eastAsia="ＤＦＰ特太ゴシック体"/>
                          <w:b/>
                          <w:sz w:val="56"/>
                          <w:szCs w:val="56"/>
                        </w:rPr>
                      </w:pPr>
                      <w:r w:rsidRPr="008A59C4">
                        <w:rPr>
                          <w:rFonts w:ascii="ＤＦＰ特太ゴシック体" w:eastAsia="ＤＦＰ特太ゴシック体" w:hint="eastAsia"/>
                          <w:b/>
                          <w:sz w:val="56"/>
                          <w:szCs w:val="56"/>
                        </w:rPr>
                        <w:t>申告の手引き</w:t>
                      </w:r>
                    </w:p>
                    <w:p w:rsidR="004C6E50" w:rsidRPr="00272F54" w:rsidRDefault="004C6E50" w:rsidP="00272F54">
                      <w:pPr>
                        <w:jc w:val="center"/>
                        <w:rPr>
                          <w:rFonts w:ascii="HG創英角ｺﾞｼｯｸUB" w:eastAsia="HG創英角ｺﾞｼｯｸUB" w:hAnsi="HG創英角ｺﾞｼｯｸUB"/>
                          <w:sz w:val="36"/>
                          <w:szCs w:val="36"/>
                        </w:rPr>
                      </w:pPr>
                      <w:r w:rsidRPr="00272F54">
                        <w:rPr>
                          <w:rFonts w:ascii="HG創英角ｺﾞｼｯｸUB" w:eastAsia="HG創英角ｺﾞｼｯｸUB" w:hAnsi="HG創英角ｺﾞｼｯｸUB" w:hint="eastAsia"/>
                          <w:sz w:val="36"/>
                          <w:szCs w:val="36"/>
                        </w:rPr>
                        <w:t>―</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只</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見</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町</w:t>
                      </w:r>
                      <w:r>
                        <w:rPr>
                          <w:rFonts w:ascii="HG創英角ｺﾞｼｯｸUB" w:eastAsia="HG創英角ｺﾞｼｯｸUB" w:hAnsi="HG創英角ｺﾞｼｯｸUB" w:hint="eastAsia"/>
                          <w:sz w:val="36"/>
                          <w:szCs w:val="36"/>
                        </w:rPr>
                        <w:t xml:space="preserve">　</w:t>
                      </w:r>
                      <w:r w:rsidRPr="00272F54">
                        <w:rPr>
                          <w:rFonts w:ascii="HG創英角ｺﾞｼｯｸUB" w:eastAsia="HG創英角ｺﾞｼｯｸUB" w:hAnsi="HG創英角ｺﾞｼｯｸUB" w:hint="eastAsia"/>
                          <w:sz w:val="36"/>
                          <w:szCs w:val="36"/>
                        </w:rPr>
                        <w:t>―</w:t>
                      </w:r>
                    </w:p>
                  </w:txbxContent>
                </v:textbox>
                <w10:wrap type="square" anchory="page"/>
              </v:roundrect>
            </w:pict>
          </mc:Fallback>
        </mc:AlternateContent>
      </w:r>
    </w:p>
    <w:p w:rsidR="00E67EBD" w:rsidRDefault="00E67EBD" w:rsidP="00C40AC0">
      <w:pPr>
        <w:snapToGrid w:val="0"/>
        <w:ind w:firstLineChars="100" w:firstLine="240"/>
        <w:rPr>
          <w:szCs w:val="24"/>
        </w:rPr>
      </w:pPr>
    </w:p>
    <w:p w:rsidR="00E67EBD" w:rsidRDefault="00E67EBD" w:rsidP="00C40AC0">
      <w:pPr>
        <w:snapToGrid w:val="0"/>
        <w:ind w:firstLineChars="100" w:firstLine="240"/>
        <w:rPr>
          <w:szCs w:val="24"/>
        </w:rPr>
      </w:pPr>
    </w:p>
    <w:p w:rsidR="00E67EBD" w:rsidRDefault="00E67EBD" w:rsidP="00C40AC0">
      <w:pPr>
        <w:snapToGrid w:val="0"/>
        <w:ind w:firstLineChars="100" w:firstLine="240"/>
        <w:rPr>
          <w:szCs w:val="24"/>
        </w:rPr>
      </w:pPr>
    </w:p>
    <w:p w:rsidR="00E67EBD" w:rsidRDefault="00E67EBD" w:rsidP="00C40AC0">
      <w:pPr>
        <w:snapToGrid w:val="0"/>
        <w:ind w:firstLineChars="100" w:firstLine="240"/>
        <w:rPr>
          <w:szCs w:val="24"/>
        </w:rPr>
      </w:pPr>
    </w:p>
    <w:p w:rsidR="00E67EBD" w:rsidRDefault="00E67EBD" w:rsidP="00C40AC0">
      <w:pPr>
        <w:snapToGrid w:val="0"/>
        <w:ind w:firstLineChars="100" w:firstLine="240"/>
        <w:rPr>
          <w:szCs w:val="24"/>
        </w:rPr>
      </w:pPr>
    </w:p>
    <w:p w:rsidR="00E67EBD" w:rsidRDefault="00E67EBD" w:rsidP="00C40AC0">
      <w:pPr>
        <w:snapToGrid w:val="0"/>
        <w:ind w:firstLineChars="100" w:firstLine="240"/>
        <w:rPr>
          <w:szCs w:val="24"/>
        </w:rPr>
      </w:pPr>
    </w:p>
    <w:p w:rsidR="00053507" w:rsidRDefault="00053507" w:rsidP="00C40AC0">
      <w:pPr>
        <w:snapToGrid w:val="0"/>
        <w:ind w:firstLineChars="100" w:firstLine="240"/>
        <w:rPr>
          <w:szCs w:val="24"/>
        </w:rPr>
      </w:pPr>
    </w:p>
    <w:p w:rsidR="00E67EBD" w:rsidRDefault="00E67EBD" w:rsidP="00C40AC0">
      <w:pPr>
        <w:snapToGrid w:val="0"/>
        <w:ind w:firstLineChars="100" w:firstLine="240"/>
        <w:rPr>
          <w:szCs w:val="24"/>
        </w:rPr>
      </w:pPr>
    </w:p>
    <w:p w:rsidR="00C40AC0" w:rsidRPr="000F7391" w:rsidRDefault="00E67EBD" w:rsidP="00C40AC0">
      <w:pPr>
        <w:snapToGrid w:val="0"/>
        <w:ind w:firstLineChars="100" w:firstLine="240"/>
        <w:rPr>
          <w:rFonts w:ascii="HGSｺﾞｼｯｸM" w:eastAsia="HGSｺﾞｼｯｸM"/>
          <w:szCs w:val="24"/>
        </w:rPr>
      </w:pPr>
      <w:r w:rsidRPr="000F7391">
        <w:rPr>
          <w:rFonts w:ascii="HGSｺﾞｼｯｸM" w:eastAsia="HGSｺﾞｼｯｸM" w:hint="eastAsia"/>
          <w:szCs w:val="24"/>
        </w:rPr>
        <w:t>本町</w:t>
      </w:r>
      <w:r w:rsidR="00C40AC0" w:rsidRPr="000F7391">
        <w:rPr>
          <w:rFonts w:ascii="HGSｺﾞｼｯｸM" w:eastAsia="HGSｺﾞｼｯｸM" w:hint="eastAsia"/>
          <w:szCs w:val="24"/>
        </w:rPr>
        <w:t>の税務行政につきましては、日ごろより格別のご協力をいただき厚くお礼申し上げます。</w:t>
      </w:r>
    </w:p>
    <w:p w:rsidR="00C40AC0" w:rsidRPr="000F7391" w:rsidRDefault="00C40AC0" w:rsidP="00C40AC0">
      <w:pPr>
        <w:snapToGrid w:val="0"/>
        <w:rPr>
          <w:rFonts w:ascii="HGSｺﾞｼｯｸM" w:eastAsia="HGSｺﾞｼｯｸM"/>
          <w:szCs w:val="24"/>
        </w:rPr>
      </w:pPr>
      <w:r w:rsidRPr="000F7391">
        <w:rPr>
          <w:rFonts w:ascii="HGSｺﾞｼｯｸM" w:eastAsia="HGSｺﾞｼｯｸM" w:hint="eastAsia"/>
          <w:szCs w:val="24"/>
        </w:rPr>
        <w:t xml:space="preserve">　さて、固定資産税は土地・家屋のほかに、償却資産（事業用資産）についても課税の対象となります。</w:t>
      </w:r>
    </w:p>
    <w:p w:rsidR="00C40AC0" w:rsidRPr="000F7391" w:rsidRDefault="00E67EBD" w:rsidP="00C40AC0">
      <w:pPr>
        <w:snapToGrid w:val="0"/>
        <w:rPr>
          <w:rFonts w:ascii="HGSｺﾞｼｯｸM" w:eastAsia="HGSｺﾞｼｯｸM"/>
          <w:szCs w:val="24"/>
        </w:rPr>
      </w:pPr>
      <w:r w:rsidRPr="000F7391">
        <w:rPr>
          <w:rFonts w:ascii="HGSｺﾞｼｯｸM" w:eastAsia="HGSｺﾞｼｯｸM" w:hint="eastAsia"/>
          <w:szCs w:val="24"/>
        </w:rPr>
        <w:t xml:space="preserve">　只見町</w:t>
      </w:r>
      <w:r w:rsidR="00C40AC0" w:rsidRPr="000F7391">
        <w:rPr>
          <w:rFonts w:ascii="HGSｺﾞｼｯｸM" w:eastAsia="HGSｺﾞｼｯｸM" w:hint="eastAsia"/>
          <w:szCs w:val="24"/>
        </w:rPr>
        <w:t>内に償却資産を所有されている方は、地方税法の規定に基づき、毎年１月１日現在で所有している資産の名称、種類、数量、取得時期、取得価額等の事項について、申告していただくことになっております。</w:t>
      </w:r>
    </w:p>
    <w:p w:rsidR="00C40AC0" w:rsidRPr="000F7391" w:rsidRDefault="00C40AC0" w:rsidP="00C40AC0">
      <w:pPr>
        <w:snapToGrid w:val="0"/>
        <w:rPr>
          <w:rFonts w:ascii="HGSｺﾞｼｯｸM" w:eastAsia="HGSｺﾞｼｯｸM"/>
          <w:szCs w:val="21"/>
        </w:rPr>
      </w:pPr>
      <w:r w:rsidRPr="000F7391">
        <w:rPr>
          <w:rFonts w:ascii="HGSｺﾞｼｯｸM" w:eastAsia="HGSｺﾞｼｯｸM" w:hint="eastAsia"/>
          <w:szCs w:val="24"/>
        </w:rPr>
        <w:t xml:space="preserve">　この手引きを参考に、期限までに申告いただきますよう</w:t>
      </w:r>
      <w:bookmarkStart w:id="0" w:name="_GoBack"/>
      <w:bookmarkEnd w:id="0"/>
      <w:r w:rsidRPr="000F7391">
        <w:rPr>
          <w:rFonts w:ascii="HGSｺﾞｼｯｸM" w:eastAsia="HGSｺﾞｼｯｸM" w:hint="eastAsia"/>
          <w:szCs w:val="24"/>
        </w:rPr>
        <w:t>お願いいたします。</w:t>
      </w:r>
    </w:p>
    <w:p w:rsidR="00C40AC0" w:rsidRPr="008A59C4" w:rsidRDefault="004C6E50" w:rsidP="00C40AC0">
      <w:pPr>
        <w:rPr>
          <w:szCs w:val="21"/>
        </w:rPr>
      </w:pPr>
      <w:r>
        <w:rPr>
          <w:rFonts w:hint="eastAsia"/>
          <w:noProof/>
          <w:szCs w:val="21"/>
        </w:rPr>
        <mc:AlternateContent>
          <mc:Choice Requires="wps">
            <w:drawing>
              <wp:anchor distT="0" distB="0" distL="114300" distR="114300" simplePos="0" relativeHeight="251660800" behindDoc="1" locked="0" layoutInCell="0" allowOverlap="1" wp14:anchorId="0C5BA6CB" wp14:editId="331A6CEC">
                <wp:simplePos x="0" y="0"/>
                <wp:positionH relativeFrom="column">
                  <wp:posOffset>613410</wp:posOffset>
                </wp:positionH>
                <wp:positionV relativeFrom="page">
                  <wp:posOffset>4705350</wp:posOffset>
                </wp:positionV>
                <wp:extent cx="4895850" cy="495300"/>
                <wp:effectExtent l="0" t="0" r="19050" b="19050"/>
                <wp:wrapSquare wrapText="bothSides"/>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4953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6E50" w:rsidRPr="00053507" w:rsidRDefault="004C6E50" w:rsidP="00053507">
                            <w:pPr>
                              <w:jc w:val="center"/>
                              <w:rPr>
                                <w:rFonts w:ascii="ＭＳ Ｐゴシック" w:eastAsia="ＭＳ Ｐゴシック" w:hAnsi="ＭＳ Ｐゴシック"/>
                                <w:b/>
                                <w:sz w:val="32"/>
                                <w:szCs w:val="32"/>
                                <w:u w:val="double"/>
                              </w:rPr>
                            </w:pPr>
                            <w:r>
                              <w:rPr>
                                <w:rFonts w:ascii="ＭＳ Ｐゴシック" w:eastAsia="ＭＳ Ｐゴシック" w:hAnsi="ＭＳ Ｐゴシック" w:hint="eastAsia"/>
                                <w:b/>
                                <w:sz w:val="32"/>
                                <w:szCs w:val="32"/>
                                <w:u w:val="double"/>
                              </w:rPr>
                              <w:t>提出期限　　令和２</w:t>
                            </w:r>
                            <w:r w:rsidRPr="001E7776">
                              <w:rPr>
                                <w:rFonts w:ascii="ＭＳ Ｐゴシック" w:eastAsia="ＭＳ Ｐゴシック" w:hAnsi="ＭＳ Ｐゴシック" w:hint="eastAsia"/>
                                <w:b/>
                                <w:sz w:val="32"/>
                                <w:szCs w:val="32"/>
                                <w:u w:val="double"/>
                              </w:rPr>
                              <w:t>年</w:t>
                            </w:r>
                            <w:r>
                              <w:rPr>
                                <w:rFonts w:ascii="ＭＳ Ｐゴシック" w:eastAsia="ＭＳ Ｐゴシック" w:hAnsi="ＭＳ Ｐゴシック" w:hint="eastAsia"/>
                                <w:b/>
                                <w:sz w:val="32"/>
                                <w:szCs w:val="32"/>
                                <w:u w:val="double"/>
                              </w:rPr>
                              <w:t>１</w:t>
                            </w:r>
                            <w:r w:rsidRPr="001E7776">
                              <w:rPr>
                                <w:rFonts w:ascii="ＭＳ Ｐゴシック" w:eastAsia="ＭＳ Ｐゴシック" w:hAnsi="ＭＳ Ｐゴシック" w:hint="eastAsia"/>
                                <w:b/>
                                <w:sz w:val="32"/>
                                <w:szCs w:val="32"/>
                                <w:u w:val="double"/>
                              </w:rPr>
                              <w:t>月</w:t>
                            </w:r>
                            <w:r>
                              <w:rPr>
                                <w:rFonts w:ascii="ＭＳ Ｐゴシック" w:eastAsia="ＭＳ Ｐゴシック" w:hAnsi="ＭＳ Ｐゴシック" w:hint="eastAsia"/>
                                <w:b/>
                                <w:sz w:val="32"/>
                                <w:szCs w:val="32"/>
                                <w:u w:val="double"/>
                              </w:rPr>
                              <w:t>３１</w:t>
                            </w:r>
                            <w:r w:rsidRPr="001E7776">
                              <w:rPr>
                                <w:rFonts w:ascii="ＭＳ Ｐゴシック" w:eastAsia="ＭＳ Ｐゴシック" w:hAnsi="ＭＳ Ｐゴシック" w:hint="eastAsia"/>
                                <w:b/>
                                <w:sz w:val="32"/>
                                <w:szCs w:val="32"/>
                                <w:u w:val="double"/>
                              </w:rPr>
                              <w:t>日（</w:t>
                            </w:r>
                            <w:r>
                              <w:rPr>
                                <w:rFonts w:ascii="ＭＳ Ｐゴシック" w:eastAsia="ＭＳ Ｐゴシック" w:hAnsi="ＭＳ Ｐゴシック" w:hint="eastAsia"/>
                                <w:b/>
                                <w:sz w:val="32"/>
                                <w:szCs w:val="32"/>
                                <w:u w:val="double"/>
                              </w:rPr>
                              <w:t>金</w:t>
                            </w:r>
                            <w:r w:rsidRPr="001E7776">
                              <w:rPr>
                                <w:rFonts w:ascii="ＭＳ Ｐゴシック" w:eastAsia="ＭＳ Ｐゴシック" w:hAnsi="ＭＳ Ｐゴシック" w:hint="eastAsia"/>
                                <w:b/>
                                <w:sz w:val="32"/>
                                <w:szCs w:val="32"/>
                                <w:u w:val="doub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left:0;text-align:left;margin-left:48.3pt;margin-top:370.5pt;width:385.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" o:allowincell="f" filled="f" strokeweight="1pt">
                <v:textbox>
                  <w:txbxContent>
                    <w:p w:rsidR="004C6E50" w:rsidRPr="00053507" w:rsidRDefault="004C6E50" w:rsidP="00053507">
                      <w:pPr>
                        <w:jc w:val="center"/>
                        <w:rPr>
                          <w:rFonts w:ascii="ＭＳ Ｐゴシック" w:eastAsia="ＭＳ Ｐゴシック" w:hAnsi="ＭＳ Ｐゴシック"/>
                          <w:b/>
                          <w:sz w:val="32"/>
                          <w:szCs w:val="32"/>
                          <w:u w:val="double"/>
                        </w:rPr>
                      </w:pPr>
                      <w:r>
                        <w:rPr>
                          <w:rFonts w:ascii="ＭＳ Ｐゴシック" w:eastAsia="ＭＳ Ｐゴシック" w:hAnsi="ＭＳ Ｐゴシック" w:hint="eastAsia"/>
                          <w:b/>
                          <w:sz w:val="32"/>
                          <w:szCs w:val="32"/>
                          <w:u w:val="double"/>
                        </w:rPr>
                        <w:t>提出期限　　令和２</w:t>
                      </w:r>
                      <w:r w:rsidRPr="001E7776">
                        <w:rPr>
                          <w:rFonts w:ascii="ＭＳ Ｐゴシック" w:eastAsia="ＭＳ Ｐゴシック" w:hAnsi="ＭＳ Ｐゴシック" w:hint="eastAsia"/>
                          <w:b/>
                          <w:sz w:val="32"/>
                          <w:szCs w:val="32"/>
                          <w:u w:val="double"/>
                        </w:rPr>
                        <w:t>年</w:t>
                      </w:r>
                      <w:r>
                        <w:rPr>
                          <w:rFonts w:ascii="ＭＳ Ｐゴシック" w:eastAsia="ＭＳ Ｐゴシック" w:hAnsi="ＭＳ Ｐゴシック" w:hint="eastAsia"/>
                          <w:b/>
                          <w:sz w:val="32"/>
                          <w:szCs w:val="32"/>
                          <w:u w:val="double"/>
                        </w:rPr>
                        <w:t>１</w:t>
                      </w:r>
                      <w:r w:rsidRPr="001E7776">
                        <w:rPr>
                          <w:rFonts w:ascii="ＭＳ Ｐゴシック" w:eastAsia="ＭＳ Ｐゴシック" w:hAnsi="ＭＳ Ｐゴシック" w:hint="eastAsia"/>
                          <w:b/>
                          <w:sz w:val="32"/>
                          <w:szCs w:val="32"/>
                          <w:u w:val="double"/>
                        </w:rPr>
                        <w:t>月</w:t>
                      </w:r>
                      <w:r>
                        <w:rPr>
                          <w:rFonts w:ascii="ＭＳ Ｐゴシック" w:eastAsia="ＭＳ Ｐゴシック" w:hAnsi="ＭＳ Ｐゴシック" w:hint="eastAsia"/>
                          <w:b/>
                          <w:sz w:val="32"/>
                          <w:szCs w:val="32"/>
                          <w:u w:val="double"/>
                        </w:rPr>
                        <w:t>３１</w:t>
                      </w:r>
                      <w:r w:rsidRPr="001E7776">
                        <w:rPr>
                          <w:rFonts w:ascii="ＭＳ Ｐゴシック" w:eastAsia="ＭＳ Ｐゴシック" w:hAnsi="ＭＳ Ｐゴシック" w:hint="eastAsia"/>
                          <w:b/>
                          <w:sz w:val="32"/>
                          <w:szCs w:val="32"/>
                          <w:u w:val="double"/>
                        </w:rPr>
                        <w:t>日（</w:t>
                      </w:r>
                      <w:r>
                        <w:rPr>
                          <w:rFonts w:ascii="ＭＳ Ｐゴシック" w:eastAsia="ＭＳ Ｐゴシック" w:hAnsi="ＭＳ Ｐゴシック" w:hint="eastAsia"/>
                          <w:b/>
                          <w:sz w:val="32"/>
                          <w:szCs w:val="32"/>
                          <w:u w:val="double"/>
                        </w:rPr>
                        <w:t>金</w:t>
                      </w:r>
                      <w:r w:rsidRPr="001E7776">
                        <w:rPr>
                          <w:rFonts w:ascii="ＭＳ Ｐゴシック" w:eastAsia="ＭＳ Ｐゴシック" w:hAnsi="ＭＳ Ｐゴシック" w:hint="eastAsia"/>
                          <w:b/>
                          <w:sz w:val="32"/>
                          <w:szCs w:val="32"/>
                          <w:u w:val="double"/>
                        </w:rPr>
                        <w:t>）</w:t>
                      </w:r>
                    </w:p>
                  </w:txbxContent>
                </v:textbox>
                <w10:wrap type="square" anchory="page"/>
              </v:roundrect>
            </w:pict>
          </mc:Fallback>
        </mc:AlternateContent>
      </w:r>
    </w:p>
    <w:p w:rsidR="00C40AC0" w:rsidRPr="00F77D48" w:rsidRDefault="00C40AC0" w:rsidP="00C40AC0">
      <w:pPr>
        <w:rPr>
          <w:rFonts w:ascii="ＭＳ Ｐゴシック" w:eastAsia="ＭＳ Ｐゴシック" w:hAnsi="ＭＳ Ｐゴシック"/>
          <w:b/>
          <w:szCs w:val="21"/>
          <w:u w:val="double"/>
        </w:rPr>
      </w:pPr>
    </w:p>
    <w:p w:rsidR="00C40AC0" w:rsidRDefault="00C40AC0" w:rsidP="00C40AC0">
      <w:pPr>
        <w:snapToGrid w:val="0"/>
        <w:rPr>
          <w:b/>
        </w:rPr>
      </w:pPr>
    </w:p>
    <w:p w:rsidR="00C40AC0" w:rsidRDefault="00C40AC0" w:rsidP="00C40AC0">
      <w:pPr>
        <w:rPr>
          <w:rFonts w:hAnsi="ＭＳ 明朝"/>
          <w:b/>
          <w:szCs w:val="24"/>
        </w:rPr>
      </w:pPr>
    </w:p>
    <w:p w:rsidR="0049734F" w:rsidRPr="00FE2CE4" w:rsidRDefault="0049734F" w:rsidP="00C40AC0">
      <w:pPr>
        <w:rPr>
          <w:rFonts w:hAnsi="ＭＳ 明朝"/>
          <w:b/>
          <w:szCs w:val="24"/>
        </w:rPr>
      </w:pPr>
      <w:r w:rsidRPr="00FE2CE4">
        <w:rPr>
          <w:rFonts w:hAnsi="ＭＳ 明朝" w:hint="eastAsia"/>
          <w:b/>
          <w:szCs w:val="24"/>
        </w:rPr>
        <w:t>申告</w:t>
      </w:r>
      <w:r>
        <w:rPr>
          <w:rFonts w:hAnsi="ＭＳ 明朝" w:hint="eastAsia"/>
          <w:b/>
          <w:szCs w:val="24"/>
        </w:rPr>
        <w:t>に関する</w:t>
      </w:r>
      <w:r w:rsidRPr="00FE2CE4">
        <w:rPr>
          <w:rFonts w:hAnsi="ＭＳ 明朝" w:hint="eastAsia"/>
          <w:b/>
          <w:szCs w:val="24"/>
        </w:rPr>
        <w:t>問合せ先</w:t>
      </w:r>
    </w:p>
    <w:tbl>
      <w:tblPr>
        <w:tblW w:w="10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6"/>
        <w:gridCol w:w="1202"/>
        <w:gridCol w:w="3686"/>
        <w:gridCol w:w="3118"/>
      </w:tblGrid>
      <w:tr w:rsidR="00C40AC0" w:rsidRPr="00652A7E" w:rsidTr="0035466A">
        <w:trPr>
          <w:trHeight w:val="393"/>
        </w:trPr>
        <w:tc>
          <w:tcPr>
            <w:tcW w:w="2446" w:type="dxa"/>
            <w:vAlign w:val="center"/>
          </w:tcPr>
          <w:p w:rsidR="00C40AC0" w:rsidRPr="00652A7E" w:rsidRDefault="00C40AC0" w:rsidP="00E67EBD">
            <w:pPr>
              <w:rPr>
                <w:rFonts w:hAnsi="ＭＳ 明朝"/>
                <w:szCs w:val="21"/>
              </w:rPr>
            </w:pPr>
          </w:p>
        </w:tc>
        <w:tc>
          <w:tcPr>
            <w:tcW w:w="1202" w:type="dxa"/>
            <w:vAlign w:val="center"/>
          </w:tcPr>
          <w:p w:rsidR="00C40AC0" w:rsidRPr="00652A7E" w:rsidRDefault="00C40AC0" w:rsidP="00E67EBD">
            <w:pPr>
              <w:jc w:val="center"/>
              <w:rPr>
                <w:rFonts w:hAnsi="ＭＳ 明朝"/>
                <w:szCs w:val="21"/>
              </w:rPr>
            </w:pPr>
            <w:r w:rsidRPr="00652A7E">
              <w:rPr>
                <w:rFonts w:hAnsi="ＭＳ 明朝" w:hint="eastAsia"/>
                <w:szCs w:val="21"/>
              </w:rPr>
              <w:t>郵便番号</w:t>
            </w:r>
          </w:p>
        </w:tc>
        <w:tc>
          <w:tcPr>
            <w:tcW w:w="3686" w:type="dxa"/>
            <w:vAlign w:val="center"/>
          </w:tcPr>
          <w:p w:rsidR="00C40AC0" w:rsidRPr="00652A7E" w:rsidRDefault="00C40AC0" w:rsidP="00E67EBD">
            <w:pPr>
              <w:jc w:val="center"/>
              <w:rPr>
                <w:rFonts w:hAnsi="ＭＳ 明朝"/>
                <w:szCs w:val="21"/>
              </w:rPr>
            </w:pPr>
            <w:r w:rsidRPr="00652A7E">
              <w:rPr>
                <w:rFonts w:hAnsi="ＭＳ 明朝" w:hint="eastAsia"/>
                <w:szCs w:val="21"/>
              </w:rPr>
              <w:t>所在地</w:t>
            </w:r>
          </w:p>
        </w:tc>
        <w:tc>
          <w:tcPr>
            <w:tcW w:w="3118" w:type="dxa"/>
            <w:vAlign w:val="center"/>
          </w:tcPr>
          <w:p w:rsidR="00C40AC0" w:rsidRPr="00652A7E" w:rsidRDefault="00C40AC0" w:rsidP="00E67EBD">
            <w:pPr>
              <w:jc w:val="center"/>
              <w:rPr>
                <w:rFonts w:hAnsi="ＭＳ 明朝"/>
                <w:szCs w:val="21"/>
              </w:rPr>
            </w:pPr>
            <w:r w:rsidRPr="00652A7E">
              <w:rPr>
                <w:rFonts w:hAnsi="ＭＳ 明朝" w:hint="eastAsia"/>
                <w:szCs w:val="21"/>
              </w:rPr>
              <w:t>電話番号</w:t>
            </w:r>
          </w:p>
        </w:tc>
      </w:tr>
      <w:tr w:rsidR="00C40AC0" w:rsidRPr="00652A7E" w:rsidTr="0035466A">
        <w:trPr>
          <w:trHeight w:val="687"/>
        </w:trPr>
        <w:tc>
          <w:tcPr>
            <w:tcW w:w="2446" w:type="dxa"/>
            <w:vAlign w:val="center"/>
          </w:tcPr>
          <w:p w:rsidR="00C40AC0" w:rsidRPr="00FE2CE4" w:rsidRDefault="00E67EBD" w:rsidP="00E67EBD">
            <w:pPr>
              <w:jc w:val="left"/>
              <w:rPr>
                <w:rFonts w:hAnsi="ＭＳ 明朝"/>
                <w:szCs w:val="24"/>
              </w:rPr>
            </w:pPr>
            <w:r>
              <w:rPr>
                <w:rFonts w:hAnsi="ＭＳ 明朝" w:hint="eastAsia"/>
                <w:szCs w:val="24"/>
              </w:rPr>
              <w:t>町民生活</w:t>
            </w:r>
            <w:r w:rsidR="00C40AC0" w:rsidRPr="00FE2CE4">
              <w:rPr>
                <w:rFonts w:hAnsi="ＭＳ 明朝" w:hint="eastAsia"/>
                <w:szCs w:val="24"/>
              </w:rPr>
              <w:t>課</w:t>
            </w:r>
            <w:r>
              <w:rPr>
                <w:rFonts w:hAnsi="ＭＳ 明朝" w:hint="eastAsia"/>
                <w:szCs w:val="24"/>
              </w:rPr>
              <w:t xml:space="preserve">　税務係</w:t>
            </w:r>
          </w:p>
          <w:p w:rsidR="00C40AC0" w:rsidRPr="00FE2CE4" w:rsidRDefault="00E67EBD" w:rsidP="00E67EBD">
            <w:pPr>
              <w:jc w:val="right"/>
              <w:rPr>
                <w:rFonts w:hAnsi="ＭＳ 明朝"/>
                <w:szCs w:val="24"/>
              </w:rPr>
            </w:pPr>
            <w:r>
              <w:rPr>
                <w:rFonts w:hAnsi="ＭＳ 明朝" w:hint="eastAsia"/>
                <w:szCs w:val="24"/>
              </w:rPr>
              <w:t>（駅前庁舎1階）</w:t>
            </w:r>
          </w:p>
        </w:tc>
        <w:tc>
          <w:tcPr>
            <w:tcW w:w="1202" w:type="dxa"/>
            <w:vAlign w:val="center"/>
          </w:tcPr>
          <w:p w:rsidR="00C40AC0" w:rsidRPr="00652A7E" w:rsidRDefault="00E67EBD" w:rsidP="00E67EBD">
            <w:pPr>
              <w:jc w:val="center"/>
              <w:rPr>
                <w:rFonts w:hAnsi="ＭＳ 明朝"/>
                <w:szCs w:val="21"/>
              </w:rPr>
            </w:pPr>
            <w:r>
              <w:rPr>
                <w:rFonts w:hAnsi="ＭＳ 明朝" w:hint="eastAsia"/>
                <w:szCs w:val="21"/>
              </w:rPr>
              <w:t>968-0421</w:t>
            </w:r>
          </w:p>
        </w:tc>
        <w:tc>
          <w:tcPr>
            <w:tcW w:w="3686" w:type="dxa"/>
            <w:vAlign w:val="center"/>
          </w:tcPr>
          <w:p w:rsidR="00C40AC0" w:rsidRPr="00652A7E" w:rsidRDefault="00E67EBD" w:rsidP="00E67EBD">
            <w:pPr>
              <w:rPr>
                <w:rFonts w:hAnsi="ＭＳ 明朝"/>
                <w:szCs w:val="21"/>
              </w:rPr>
            </w:pPr>
            <w:r>
              <w:rPr>
                <w:rFonts w:hAnsi="ＭＳ 明朝" w:hint="eastAsia"/>
                <w:szCs w:val="21"/>
              </w:rPr>
              <w:t>福島県南会津郡只見町大字只見字雨堤1039番地</w:t>
            </w:r>
          </w:p>
        </w:tc>
        <w:tc>
          <w:tcPr>
            <w:tcW w:w="3118" w:type="dxa"/>
            <w:vAlign w:val="center"/>
          </w:tcPr>
          <w:p w:rsidR="00C40AC0" w:rsidRPr="00652A7E" w:rsidRDefault="00E67EBD" w:rsidP="00E67EBD">
            <w:pPr>
              <w:jc w:val="right"/>
              <w:rPr>
                <w:rFonts w:hAnsi="ＭＳ 明朝"/>
                <w:szCs w:val="21"/>
              </w:rPr>
            </w:pPr>
            <w:r>
              <w:rPr>
                <w:rFonts w:hAnsi="ＭＳ 明朝" w:hint="eastAsia"/>
                <w:szCs w:val="21"/>
              </w:rPr>
              <w:t>０２４１－８２－５１１０</w:t>
            </w:r>
          </w:p>
          <w:p w:rsidR="00C40AC0" w:rsidRPr="00652A7E" w:rsidRDefault="00C40AC0" w:rsidP="00E67EBD">
            <w:pPr>
              <w:wordWrap w:val="0"/>
              <w:jc w:val="right"/>
              <w:rPr>
                <w:rFonts w:hAnsi="ＭＳ 明朝"/>
                <w:szCs w:val="21"/>
              </w:rPr>
            </w:pPr>
            <w:r w:rsidRPr="00652A7E">
              <w:rPr>
                <w:rFonts w:hAnsi="ＭＳ 明朝" w:hint="eastAsia"/>
                <w:szCs w:val="21"/>
              </w:rPr>
              <w:t>内線</w:t>
            </w:r>
            <w:r w:rsidR="00E67EBD">
              <w:rPr>
                <w:rFonts w:hAnsi="ＭＳ 明朝" w:hint="eastAsia"/>
                <w:szCs w:val="21"/>
              </w:rPr>
              <w:t>１１２</w:t>
            </w:r>
          </w:p>
        </w:tc>
      </w:tr>
    </w:tbl>
    <w:p w:rsidR="0049734F" w:rsidRPr="00151207" w:rsidRDefault="0049734F" w:rsidP="00C40AC0">
      <w:pPr>
        <w:rPr>
          <w:b/>
          <w:szCs w:val="21"/>
        </w:rPr>
      </w:pPr>
    </w:p>
    <w:p w:rsidR="00C40AC0" w:rsidRPr="008B0F2B" w:rsidRDefault="00C40AC0" w:rsidP="00C40AC0">
      <w:pPr>
        <w:rPr>
          <w:rFonts w:ascii="ＭＳ ゴシック" w:eastAsia="ＭＳ ゴシック" w:hAnsi="ＭＳ ゴシック"/>
          <w:b/>
          <w:sz w:val="28"/>
        </w:rPr>
      </w:pPr>
      <w:r w:rsidRPr="008B0F2B">
        <w:rPr>
          <w:rFonts w:ascii="ＭＳ ゴシック" w:eastAsia="ＭＳ ゴシック" w:hAnsi="ＭＳ ゴシック" w:hint="eastAsia"/>
          <w:b/>
          <w:sz w:val="28"/>
        </w:rPr>
        <w:t>申告受付</w:t>
      </w:r>
      <w:r>
        <w:rPr>
          <w:rFonts w:ascii="ＭＳ ゴシック" w:eastAsia="ＭＳ ゴシック" w:hAnsi="ＭＳ ゴシック" w:hint="eastAsia"/>
          <w:b/>
          <w:sz w:val="28"/>
        </w:rPr>
        <w:t>期間・提出先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312"/>
      </w:tblGrid>
      <w:tr w:rsidR="00C40AC0" w:rsidRPr="00FE2CE4" w:rsidTr="00E67EBD">
        <w:trPr>
          <w:trHeight w:val="440"/>
        </w:trPr>
        <w:tc>
          <w:tcPr>
            <w:tcW w:w="3510" w:type="dxa"/>
            <w:vMerge w:val="restart"/>
            <w:tcBorders>
              <w:top w:val="single" w:sz="12" w:space="0" w:color="auto"/>
              <w:left w:val="single" w:sz="12" w:space="0" w:color="auto"/>
              <w:right w:val="single" w:sz="12" w:space="0" w:color="auto"/>
            </w:tcBorders>
            <w:vAlign w:val="center"/>
          </w:tcPr>
          <w:p w:rsidR="00C40AC0" w:rsidRDefault="00C40AC0" w:rsidP="00E67EBD">
            <w:pPr>
              <w:jc w:val="center"/>
              <w:rPr>
                <w:szCs w:val="24"/>
              </w:rPr>
            </w:pPr>
            <w:r>
              <w:rPr>
                <w:rFonts w:hint="eastAsia"/>
                <w:szCs w:val="24"/>
              </w:rPr>
              <w:t>受付期間及び時間</w:t>
            </w:r>
          </w:p>
        </w:tc>
        <w:tc>
          <w:tcPr>
            <w:tcW w:w="6312" w:type="dxa"/>
            <w:tcBorders>
              <w:top w:val="single" w:sz="12" w:space="0" w:color="auto"/>
              <w:left w:val="single" w:sz="12" w:space="0" w:color="auto"/>
              <w:bottom w:val="dashed" w:sz="4" w:space="0" w:color="auto"/>
              <w:right w:val="single" w:sz="12" w:space="0" w:color="auto"/>
            </w:tcBorders>
            <w:vAlign w:val="center"/>
          </w:tcPr>
          <w:p w:rsidR="00C40AC0" w:rsidRPr="00FE2CE4" w:rsidRDefault="00E67EBD" w:rsidP="00E67EBD">
            <w:pPr>
              <w:jc w:val="center"/>
              <w:rPr>
                <w:szCs w:val="24"/>
              </w:rPr>
            </w:pPr>
            <w:r>
              <w:rPr>
                <w:rFonts w:hint="eastAsia"/>
                <w:szCs w:val="24"/>
              </w:rPr>
              <w:t>１月６</w:t>
            </w:r>
            <w:r w:rsidR="00C40AC0">
              <w:rPr>
                <w:rFonts w:hint="eastAsia"/>
                <w:szCs w:val="24"/>
              </w:rPr>
              <w:t>日　～　１月３１日（ 土・日・祝日</w:t>
            </w:r>
            <w:r w:rsidR="00C40AC0" w:rsidRPr="00FE2CE4">
              <w:rPr>
                <w:rFonts w:hint="eastAsia"/>
                <w:szCs w:val="24"/>
              </w:rPr>
              <w:t>を除く</w:t>
            </w:r>
            <w:r w:rsidR="00C40AC0">
              <w:rPr>
                <w:rFonts w:hint="eastAsia"/>
                <w:szCs w:val="24"/>
              </w:rPr>
              <w:t>。</w:t>
            </w:r>
            <w:r w:rsidR="00C40AC0" w:rsidRPr="00FE2CE4">
              <w:rPr>
                <w:rFonts w:hint="eastAsia"/>
                <w:szCs w:val="24"/>
              </w:rPr>
              <w:t>）</w:t>
            </w:r>
          </w:p>
        </w:tc>
      </w:tr>
      <w:tr w:rsidR="00C40AC0" w:rsidRPr="00FE2CE4" w:rsidTr="00E67EBD">
        <w:trPr>
          <w:trHeight w:val="538"/>
        </w:trPr>
        <w:tc>
          <w:tcPr>
            <w:tcW w:w="3510" w:type="dxa"/>
            <w:vMerge/>
            <w:tcBorders>
              <w:left w:val="single" w:sz="12" w:space="0" w:color="auto"/>
              <w:right w:val="single" w:sz="12" w:space="0" w:color="auto"/>
            </w:tcBorders>
            <w:vAlign w:val="center"/>
          </w:tcPr>
          <w:p w:rsidR="00C40AC0" w:rsidRDefault="00C40AC0" w:rsidP="00E67EBD">
            <w:pPr>
              <w:jc w:val="center"/>
              <w:rPr>
                <w:szCs w:val="24"/>
              </w:rPr>
            </w:pPr>
          </w:p>
        </w:tc>
        <w:tc>
          <w:tcPr>
            <w:tcW w:w="6312" w:type="dxa"/>
            <w:tcBorders>
              <w:top w:val="dashed" w:sz="4" w:space="0" w:color="auto"/>
              <w:left w:val="single" w:sz="12" w:space="0" w:color="auto"/>
              <w:bottom w:val="single" w:sz="12" w:space="0" w:color="auto"/>
              <w:right w:val="single" w:sz="12" w:space="0" w:color="auto"/>
            </w:tcBorders>
            <w:vAlign w:val="center"/>
          </w:tcPr>
          <w:p w:rsidR="00C40AC0" w:rsidRDefault="00C40AC0" w:rsidP="00E67EBD">
            <w:pPr>
              <w:jc w:val="center"/>
              <w:rPr>
                <w:szCs w:val="24"/>
              </w:rPr>
            </w:pPr>
            <w:r>
              <w:rPr>
                <w:rFonts w:hint="eastAsia"/>
                <w:szCs w:val="24"/>
              </w:rPr>
              <w:t>午前８</w:t>
            </w:r>
            <w:r w:rsidRPr="00FE2CE4">
              <w:rPr>
                <w:rFonts w:hint="eastAsia"/>
                <w:szCs w:val="24"/>
              </w:rPr>
              <w:t>時</w:t>
            </w:r>
            <w:r>
              <w:rPr>
                <w:rFonts w:hint="eastAsia"/>
                <w:szCs w:val="24"/>
              </w:rPr>
              <w:t>３０分　～　午後５時</w:t>
            </w:r>
          </w:p>
        </w:tc>
      </w:tr>
      <w:tr w:rsidR="00C40AC0" w:rsidRPr="00FE2CE4" w:rsidTr="00E67EBD">
        <w:trPr>
          <w:trHeight w:val="412"/>
        </w:trPr>
        <w:tc>
          <w:tcPr>
            <w:tcW w:w="3510" w:type="dxa"/>
            <w:vMerge w:val="restart"/>
            <w:tcBorders>
              <w:top w:val="single" w:sz="12" w:space="0" w:color="auto"/>
              <w:left w:val="single" w:sz="12" w:space="0" w:color="auto"/>
              <w:right w:val="single" w:sz="12" w:space="0" w:color="auto"/>
            </w:tcBorders>
            <w:vAlign w:val="center"/>
          </w:tcPr>
          <w:p w:rsidR="00C40AC0" w:rsidRPr="00FE2CE4" w:rsidRDefault="00C40AC0" w:rsidP="00E67EBD">
            <w:pPr>
              <w:jc w:val="center"/>
              <w:rPr>
                <w:szCs w:val="24"/>
              </w:rPr>
            </w:pPr>
            <w:r>
              <w:rPr>
                <w:rFonts w:hint="eastAsia"/>
                <w:szCs w:val="24"/>
              </w:rPr>
              <w:t>提　出　先</w:t>
            </w:r>
          </w:p>
        </w:tc>
        <w:tc>
          <w:tcPr>
            <w:tcW w:w="6312" w:type="dxa"/>
            <w:tcBorders>
              <w:top w:val="single" w:sz="12" w:space="0" w:color="auto"/>
              <w:left w:val="single" w:sz="12" w:space="0" w:color="auto"/>
              <w:bottom w:val="dashed" w:sz="4" w:space="0" w:color="auto"/>
              <w:right w:val="single" w:sz="12" w:space="0" w:color="auto"/>
            </w:tcBorders>
            <w:vAlign w:val="center"/>
          </w:tcPr>
          <w:p w:rsidR="00C40AC0" w:rsidRPr="00FE2CE4" w:rsidRDefault="00C40AC0" w:rsidP="00E67EBD">
            <w:pPr>
              <w:jc w:val="left"/>
              <w:rPr>
                <w:szCs w:val="24"/>
              </w:rPr>
            </w:pPr>
            <w:r>
              <w:rPr>
                <w:rFonts w:hint="eastAsia"/>
                <w:szCs w:val="24"/>
              </w:rPr>
              <w:t>○</w:t>
            </w:r>
            <w:r w:rsidR="00E67EBD">
              <w:rPr>
                <w:rFonts w:hint="eastAsia"/>
                <w:szCs w:val="24"/>
              </w:rPr>
              <w:t>只見町役場　町民生活課　税務係</w:t>
            </w:r>
          </w:p>
        </w:tc>
      </w:tr>
      <w:tr w:rsidR="00E67EBD" w:rsidRPr="00FE2CE4" w:rsidTr="00E67EBD">
        <w:trPr>
          <w:trHeight w:val="694"/>
        </w:trPr>
        <w:tc>
          <w:tcPr>
            <w:tcW w:w="3510" w:type="dxa"/>
            <w:vMerge/>
            <w:tcBorders>
              <w:left w:val="single" w:sz="12" w:space="0" w:color="auto"/>
              <w:right w:val="single" w:sz="12" w:space="0" w:color="auto"/>
            </w:tcBorders>
            <w:vAlign w:val="center"/>
          </w:tcPr>
          <w:p w:rsidR="00E67EBD" w:rsidRDefault="00E67EBD" w:rsidP="00E67EBD">
            <w:pPr>
              <w:jc w:val="center"/>
              <w:rPr>
                <w:szCs w:val="24"/>
              </w:rPr>
            </w:pPr>
          </w:p>
        </w:tc>
        <w:tc>
          <w:tcPr>
            <w:tcW w:w="6312" w:type="dxa"/>
            <w:tcBorders>
              <w:top w:val="dashed" w:sz="4" w:space="0" w:color="auto"/>
              <w:left w:val="single" w:sz="12" w:space="0" w:color="auto"/>
              <w:right w:val="single" w:sz="12" w:space="0" w:color="auto"/>
            </w:tcBorders>
            <w:vAlign w:val="center"/>
          </w:tcPr>
          <w:p w:rsidR="00E67EBD" w:rsidRDefault="00E67EBD" w:rsidP="00E67EBD">
            <w:pPr>
              <w:jc w:val="left"/>
              <w:rPr>
                <w:szCs w:val="24"/>
              </w:rPr>
            </w:pPr>
            <w:r>
              <w:rPr>
                <w:rFonts w:hint="eastAsia"/>
                <w:szCs w:val="24"/>
              </w:rPr>
              <w:t>○朝日振興センター</w:t>
            </w:r>
          </w:p>
          <w:p w:rsidR="00E67EBD" w:rsidRPr="00810D4E" w:rsidRDefault="00E67EBD" w:rsidP="00E67EBD">
            <w:pPr>
              <w:jc w:val="left"/>
              <w:rPr>
                <w:szCs w:val="24"/>
              </w:rPr>
            </w:pPr>
            <w:r>
              <w:rPr>
                <w:rFonts w:hint="eastAsia"/>
                <w:szCs w:val="24"/>
              </w:rPr>
              <w:t>○明和振興センター</w:t>
            </w:r>
          </w:p>
        </w:tc>
      </w:tr>
      <w:tr w:rsidR="00C40AC0" w:rsidRPr="00FE2CE4" w:rsidTr="00E67EBD">
        <w:trPr>
          <w:trHeight w:val="527"/>
        </w:trPr>
        <w:tc>
          <w:tcPr>
            <w:tcW w:w="9822" w:type="dxa"/>
            <w:gridSpan w:val="2"/>
            <w:tcBorders>
              <w:top w:val="single" w:sz="12" w:space="0" w:color="auto"/>
              <w:left w:val="single" w:sz="12" w:space="0" w:color="auto"/>
              <w:bottom w:val="single" w:sz="12" w:space="0" w:color="auto"/>
              <w:right w:val="single" w:sz="12" w:space="0" w:color="auto"/>
            </w:tcBorders>
            <w:vAlign w:val="center"/>
          </w:tcPr>
          <w:p w:rsidR="00C40AC0" w:rsidRPr="0043305B" w:rsidRDefault="00C40AC0" w:rsidP="00E67EBD">
            <w:pPr>
              <w:jc w:val="center"/>
              <w:rPr>
                <w:sz w:val="20"/>
              </w:rPr>
            </w:pPr>
            <w:r w:rsidRPr="00FE2CE4">
              <w:rPr>
                <w:rFonts w:hint="eastAsia"/>
                <w:szCs w:val="24"/>
              </w:rPr>
              <w:t>※</w:t>
            </w:r>
            <w:r w:rsidRPr="00FE2CE4">
              <w:rPr>
                <w:rFonts w:hint="eastAsia"/>
                <w:b/>
                <w:szCs w:val="24"/>
              </w:rPr>
              <w:t xml:space="preserve">　例年、月末は混雑</w:t>
            </w:r>
            <w:r>
              <w:rPr>
                <w:rFonts w:hint="eastAsia"/>
                <w:b/>
                <w:szCs w:val="24"/>
              </w:rPr>
              <w:t>いた</w:t>
            </w:r>
            <w:r w:rsidRPr="00FE2CE4">
              <w:rPr>
                <w:rFonts w:hint="eastAsia"/>
                <w:b/>
                <w:szCs w:val="24"/>
              </w:rPr>
              <w:t>しますので、早め</w:t>
            </w:r>
            <w:r>
              <w:rPr>
                <w:rFonts w:hint="eastAsia"/>
                <w:b/>
                <w:szCs w:val="24"/>
              </w:rPr>
              <w:t>の</w:t>
            </w:r>
            <w:r w:rsidRPr="00FE2CE4">
              <w:rPr>
                <w:rFonts w:hint="eastAsia"/>
                <w:b/>
                <w:szCs w:val="24"/>
              </w:rPr>
              <w:t>申告をお願いいたします。</w:t>
            </w:r>
          </w:p>
        </w:tc>
      </w:tr>
    </w:tbl>
    <w:p w:rsidR="00C40AC0" w:rsidRPr="00F727D2" w:rsidRDefault="0049734F" w:rsidP="00C40AC0">
      <w:pPr>
        <w:rPr>
          <w:rFonts w:ascii="ＭＳ ゴシック" w:eastAsia="ＭＳ ゴシック"/>
          <w:sz w:val="44"/>
        </w:rPr>
      </w:pPr>
      <w:r w:rsidRPr="00652A7E">
        <w:rPr>
          <w:rFonts w:hAnsi="ＭＳ 明朝"/>
          <w:b/>
          <w:noProof/>
          <w:szCs w:val="24"/>
        </w:rPr>
        <mc:AlternateContent>
          <mc:Choice Requires="wps">
            <w:drawing>
              <wp:anchor distT="0" distB="0" distL="114300" distR="114300" simplePos="0" relativeHeight="251661824" behindDoc="0" locked="0" layoutInCell="0" allowOverlap="1" wp14:anchorId="2441B2D8" wp14:editId="0776C5C4">
                <wp:simplePos x="0" y="0"/>
                <wp:positionH relativeFrom="column">
                  <wp:posOffset>527685</wp:posOffset>
                </wp:positionH>
                <wp:positionV relativeFrom="paragraph">
                  <wp:posOffset>193040</wp:posOffset>
                </wp:positionV>
                <wp:extent cx="5095875" cy="1289050"/>
                <wp:effectExtent l="0" t="0" r="28575" b="25400"/>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289050"/>
                        </a:xfrm>
                        <a:prstGeom prst="bevel">
                          <a:avLst>
                            <a:gd name="adj" fmla="val 4282"/>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41.55pt;margin-top:15.2pt;width:401.25pt;height:1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" o:allowincell="f" adj="925" filled="f"/>
            </w:pict>
          </mc:Fallback>
        </mc:AlternateContent>
      </w:r>
    </w:p>
    <w:p w:rsidR="00C40AC0" w:rsidRDefault="00C40AC0" w:rsidP="00C40AC0">
      <w:pPr>
        <w:spacing w:line="400" w:lineRule="exact"/>
        <w:jc w:val="center"/>
        <w:rPr>
          <w:rFonts w:hAnsi="ＭＳ 明朝"/>
          <w:b/>
          <w:szCs w:val="24"/>
        </w:rPr>
      </w:pPr>
      <w:r w:rsidRPr="00FE2CE4">
        <w:rPr>
          <w:rFonts w:hAnsi="ＭＳ 明朝" w:hint="eastAsia"/>
          <w:b/>
          <w:szCs w:val="24"/>
        </w:rPr>
        <w:t>地方税ポータルシステム「ｅＬＴＡＸ」を利用した</w:t>
      </w:r>
    </w:p>
    <w:p w:rsidR="00C40AC0" w:rsidRPr="00FE2CE4" w:rsidRDefault="00C40AC0" w:rsidP="00C40AC0">
      <w:pPr>
        <w:spacing w:line="400" w:lineRule="exact"/>
        <w:jc w:val="center"/>
        <w:rPr>
          <w:rFonts w:hAnsi="ＭＳ 明朝"/>
          <w:b/>
          <w:szCs w:val="24"/>
        </w:rPr>
      </w:pPr>
      <w:r w:rsidRPr="00FE2CE4">
        <w:rPr>
          <w:rFonts w:hAnsi="ＭＳ 明朝" w:hint="eastAsia"/>
          <w:b/>
          <w:szCs w:val="24"/>
        </w:rPr>
        <w:t>「償却資産の電子申告」も</w:t>
      </w:r>
      <w:r>
        <w:rPr>
          <w:rFonts w:hAnsi="ＭＳ 明朝" w:hint="eastAsia"/>
          <w:b/>
          <w:szCs w:val="24"/>
        </w:rPr>
        <w:t>ご</w:t>
      </w:r>
      <w:r w:rsidRPr="00FE2CE4">
        <w:rPr>
          <w:rFonts w:hAnsi="ＭＳ 明朝" w:hint="eastAsia"/>
          <w:b/>
          <w:szCs w:val="24"/>
        </w:rPr>
        <w:t>利用いただけます。</w:t>
      </w:r>
    </w:p>
    <w:p w:rsidR="00C40AC0" w:rsidRDefault="00C40AC0" w:rsidP="00C40AC0">
      <w:pPr>
        <w:spacing w:line="400" w:lineRule="exact"/>
        <w:jc w:val="center"/>
        <w:rPr>
          <w:rFonts w:hAnsi="ＭＳ 明朝"/>
          <w:b/>
          <w:szCs w:val="24"/>
        </w:rPr>
      </w:pPr>
      <w:r w:rsidRPr="00FE2CE4">
        <w:rPr>
          <w:rFonts w:hAnsi="ＭＳ 明朝" w:hint="eastAsia"/>
          <w:b/>
          <w:szCs w:val="24"/>
        </w:rPr>
        <w:t>詳しくは「ｅＬＴＡＸ」のホームページ</w:t>
      </w:r>
    </w:p>
    <w:p w:rsidR="00C40AC0" w:rsidRPr="00FE2CE4" w:rsidRDefault="00C40AC0" w:rsidP="00C40AC0">
      <w:pPr>
        <w:spacing w:line="400" w:lineRule="exact"/>
        <w:jc w:val="center"/>
        <w:rPr>
          <w:b/>
          <w:szCs w:val="24"/>
        </w:rPr>
      </w:pPr>
      <w:r>
        <w:rPr>
          <w:rFonts w:hAnsi="ＭＳ 明朝" w:hint="eastAsia"/>
          <w:b/>
          <w:szCs w:val="24"/>
        </w:rPr>
        <w:t>(</w:t>
      </w:r>
      <w:r>
        <w:rPr>
          <w:rFonts w:hAnsi="ＭＳ 明朝"/>
          <w:b/>
          <w:szCs w:val="24"/>
        </w:rPr>
        <w:t xml:space="preserve"> </w:t>
      </w:r>
      <w:hyperlink r:id="rId9" w:history="1">
        <w:r w:rsidRPr="00F93882">
          <w:rPr>
            <w:rStyle w:val="af"/>
            <w:rFonts w:hAnsi="ＭＳ 明朝"/>
            <w:b/>
            <w:szCs w:val="24"/>
          </w:rPr>
          <w:t>http://www.eltax.jp/</w:t>
        </w:r>
      </w:hyperlink>
      <w:r>
        <w:rPr>
          <w:rFonts w:hAnsi="ＭＳ 明朝"/>
          <w:b/>
          <w:szCs w:val="24"/>
        </w:rPr>
        <w:t xml:space="preserve"> </w:t>
      </w:r>
      <w:r>
        <w:rPr>
          <w:rFonts w:hAnsi="ＭＳ 明朝" w:hint="eastAsia"/>
          <w:b/>
          <w:szCs w:val="24"/>
        </w:rPr>
        <w:t>)</w:t>
      </w:r>
      <w:r w:rsidRPr="00FE2CE4">
        <w:rPr>
          <w:rFonts w:hAnsi="ＭＳ 明朝" w:hint="eastAsia"/>
          <w:b/>
          <w:szCs w:val="24"/>
        </w:rPr>
        <w:t>でご確認ください。</w:t>
      </w:r>
    </w:p>
    <w:p w:rsidR="00C40AC0" w:rsidRPr="00FE2CE4" w:rsidRDefault="00C40AC0" w:rsidP="00C40AC0">
      <w:pPr>
        <w:rPr>
          <w:rFonts w:ascii="ＭＳ ゴシック" w:eastAsia="ＭＳ ゴシック"/>
          <w:szCs w:val="24"/>
        </w:rPr>
      </w:pPr>
    </w:p>
    <w:p w:rsidR="00C40AC0" w:rsidRDefault="00C40AC0">
      <w:pPr>
        <w:widowControl/>
        <w:jc w:val="left"/>
        <w:rPr>
          <w:rFonts w:hAnsi="ＭＳ 明朝"/>
          <w:szCs w:val="24"/>
        </w:rPr>
      </w:pPr>
    </w:p>
    <w:p w:rsidR="00C40AC0" w:rsidRDefault="00C40AC0" w:rsidP="00436017">
      <w:pPr>
        <w:rPr>
          <w:rFonts w:hAnsi="ＭＳ 明朝"/>
          <w:szCs w:val="24"/>
        </w:rPr>
      </w:pPr>
    </w:p>
    <w:p w:rsidR="00C40AC0" w:rsidRDefault="00C40AC0">
      <w:pPr>
        <w:widowControl/>
        <w:jc w:val="left"/>
        <w:rPr>
          <w:rFonts w:hAnsi="ＭＳ 明朝"/>
          <w:szCs w:val="24"/>
        </w:rPr>
      </w:pPr>
    </w:p>
    <w:p w:rsidR="00C5526A" w:rsidRDefault="00BA33AA" w:rsidP="00436017">
      <w:pPr>
        <w:rPr>
          <w:rFonts w:hAnsi="ＭＳ 明朝"/>
          <w:szCs w:val="24"/>
        </w:rPr>
      </w:pPr>
      <w:r w:rsidRPr="00652A7E">
        <w:rPr>
          <w:rFonts w:hAnsi="ＭＳ 明朝"/>
          <w:noProof/>
          <w:szCs w:val="24"/>
        </w:rPr>
        <mc:AlternateContent>
          <mc:Choice Requires="wps">
            <w:drawing>
              <wp:anchor distT="0" distB="0" distL="114300" distR="114300" simplePos="0" relativeHeight="251657728" behindDoc="0" locked="0" layoutInCell="0" allowOverlap="1">
                <wp:simplePos x="0" y="0"/>
                <wp:positionH relativeFrom="column">
                  <wp:posOffset>1645285</wp:posOffset>
                </wp:positionH>
                <wp:positionV relativeFrom="paragraph">
                  <wp:posOffset>-104140</wp:posOffset>
                </wp:positionV>
                <wp:extent cx="2825750" cy="542925"/>
                <wp:effectExtent l="0" t="0" r="0" b="0"/>
                <wp:wrapNone/>
                <wp:docPr id="1" name="WordArt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25750" cy="542925"/>
                        </a:xfrm>
                        <a:prstGeom prst="rect">
                          <a:avLst/>
                        </a:prstGeom>
                        <a:extLst>
                          <a:ext uri="{AF507438-7753-43E0-B8FC-AC1667EBCBE1}">
                            <a14:hiddenEffects xmlns:a14="http://schemas.microsoft.com/office/drawing/2010/main">
                              <a:effectLst/>
                            </a14:hiddenEffects>
                          </a:ext>
                        </a:extLst>
                      </wps:spPr>
                      <wps:txbx>
                        <w:txbxContent>
                          <w:p w:rsidR="004C6E50" w:rsidRDefault="004C6E50" w:rsidP="00BA33AA">
                            <w:pPr>
                              <w:pStyle w:val="Web"/>
                              <w:spacing w:before="0" w:beforeAutospacing="0" w:after="0" w:afterAutospacing="0"/>
                              <w:jc w:val="center"/>
                            </w:pPr>
                            <w:r>
                              <w:rPr>
                                <w:rFonts w:ascii="ＭＳ ゴシック" w:eastAsia="ＭＳ ゴシック" w:hAnsi="ＭＳ ゴシック" w:hint="eastAsia"/>
                                <w:color w:val="000000"/>
                                <w:sz w:val="40"/>
                                <w:szCs w:val="40"/>
                                <w14:textOutline w14:w="9525" w14:cap="flat" w14:cmpd="sng" w14:algn="ctr">
                                  <w14:solidFill>
                                    <w14:srgbClr w14:val="000000"/>
                                  </w14:solidFill>
                                  <w14:prstDash w14:val="solid"/>
                                  <w14:round/>
                                </w14:textOutline>
                              </w:rPr>
                              <w:t>償却資産申告の手引き</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182" o:spid="_x0000_s1028" type="#_x0000_t202" style="position:absolute;left:0;text-align:left;margin-left:129.55pt;margin-top:-8.2pt;width:22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" o:allowincell="f" filled="f" stroked="f">
                <o:lock v:ext="edit" shapetype="t"/>
                <v:textbox style="mso-fit-shape-to-text:t">
                  <w:txbxContent>
                    <w:p w:rsidR="008E5AAF" w:rsidRDefault="008E5AAF" w:rsidP="00BA33AA">
                      <w:pPr>
                        <w:pStyle w:val="Web"/>
                        <w:spacing w:before="0" w:beforeAutospacing="0" w:after="0" w:afterAutospacing="0"/>
                        <w:jc w:val="center"/>
                      </w:pPr>
                      <w:r>
                        <w:rPr>
                          <w:rFonts w:ascii="ＭＳ ゴシック" w:eastAsia="ＭＳ ゴシック" w:hAnsi="ＭＳ ゴシック" w:hint="eastAsia"/>
                          <w:color w:val="000000"/>
                          <w:sz w:val="40"/>
                          <w:szCs w:val="40"/>
                          <w14:textOutline w14:w="9525" w14:cap="flat" w14:cmpd="sng" w14:algn="ctr">
                            <w14:solidFill>
                              <w14:srgbClr w14:val="000000"/>
                            </w14:solidFill>
                            <w14:prstDash w14:val="solid"/>
                            <w14:round/>
                          </w14:textOutline>
                        </w:rPr>
                        <w:t>償却資産申告の手引き</w:t>
                      </w:r>
                    </w:p>
                  </w:txbxContent>
                </v:textbox>
              </v:shape>
            </w:pict>
          </mc:Fallback>
        </mc:AlternateContent>
      </w:r>
    </w:p>
    <w:p w:rsidR="001976BE" w:rsidRPr="00652A7E" w:rsidRDefault="001976BE" w:rsidP="001976BE">
      <w:pPr>
        <w:rPr>
          <w:rFonts w:hAnsi="ＭＳ 明朝"/>
          <w:szCs w:val="24"/>
        </w:rPr>
      </w:pPr>
    </w:p>
    <w:p w:rsidR="00214225" w:rsidRPr="00652A7E" w:rsidRDefault="00214225" w:rsidP="003E2C08">
      <w:pPr>
        <w:rPr>
          <w:rFonts w:hAnsi="ＭＳ 明朝"/>
          <w:szCs w:val="24"/>
        </w:rPr>
      </w:pPr>
    </w:p>
    <w:p w:rsidR="00214225" w:rsidRPr="00652A7E" w:rsidRDefault="00214225" w:rsidP="00C53308">
      <w:pPr>
        <w:jc w:val="center"/>
        <w:rPr>
          <w:rFonts w:hAnsi="ＭＳ 明朝"/>
          <w:szCs w:val="24"/>
        </w:rPr>
      </w:pPr>
      <w:r w:rsidRPr="00652A7E">
        <w:rPr>
          <w:rFonts w:hAnsi="ＭＳ 明朝" w:hint="eastAsia"/>
          <w:szCs w:val="24"/>
        </w:rPr>
        <w:t>【</w:t>
      </w:r>
      <w:r w:rsidRPr="00652A7E">
        <w:rPr>
          <w:rFonts w:hAnsi="ＭＳ 明朝" w:hint="eastAsia"/>
          <w:b/>
          <w:szCs w:val="24"/>
        </w:rPr>
        <w:t xml:space="preserve">　目　次</w:t>
      </w:r>
      <w:r w:rsidRPr="00652A7E">
        <w:rPr>
          <w:rFonts w:hAnsi="ＭＳ 明朝" w:hint="eastAsia"/>
          <w:szCs w:val="24"/>
        </w:rPr>
        <w:t xml:space="preserve">　】</w:t>
      </w:r>
    </w:p>
    <w:p w:rsidR="00214225" w:rsidRPr="00CC75CB" w:rsidRDefault="00214225" w:rsidP="003E2C08">
      <w:pPr>
        <w:rPr>
          <w:rFonts w:hAnsi="ＭＳ 明朝"/>
          <w:szCs w:val="24"/>
        </w:rPr>
      </w:pPr>
    </w:p>
    <w:p w:rsidR="00214225" w:rsidRPr="005A53AF" w:rsidRDefault="001E0D37" w:rsidP="00C53308">
      <w:pPr>
        <w:spacing w:line="300" w:lineRule="exact"/>
        <w:rPr>
          <w:rFonts w:ascii="ＭＳ ゴシック" w:eastAsia="ＭＳ ゴシック" w:hAnsi="ＭＳ ゴシック"/>
          <w:b/>
          <w:sz w:val="28"/>
          <w:szCs w:val="28"/>
        </w:rPr>
      </w:pPr>
      <w:r w:rsidRPr="00652A7E">
        <w:rPr>
          <w:rFonts w:hAnsi="ＭＳ 明朝" w:hint="eastAsia"/>
          <w:b/>
          <w:szCs w:val="24"/>
        </w:rPr>
        <w:t xml:space="preserve">　</w:t>
      </w:r>
      <w:r w:rsidR="00214225" w:rsidRPr="00652A7E">
        <w:rPr>
          <w:rFonts w:hAnsi="ＭＳ 明朝" w:hint="eastAsia"/>
          <w:b/>
          <w:szCs w:val="24"/>
        </w:rPr>
        <w:t xml:space="preserve">　　</w:t>
      </w:r>
      <w:r w:rsidR="00214225" w:rsidRPr="005A53AF">
        <w:rPr>
          <w:rFonts w:ascii="ＭＳ ゴシック" w:eastAsia="ＭＳ ゴシック" w:hAnsi="ＭＳ ゴシック" w:hint="eastAsia"/>
          <w:b/>
          <w:sz w:val="28"/>
          <w:szCs w:val="28"/>
        </w:rPr>
        <w:t>Ⅰ　償却資産とは</w:t>
      </w:r>
    </w:p>
    <w:p w:rsidR="00214225" w:rsidRPr="00652A7E" w:rsidRDefault="00214225" w:rsidP="00400742">
      <w:pPr>
        <w:spacing w:line="280" w:lineRule="exact"/>
        <w:ind w:left="679" w:firstLine="679"/>
        <w:rPr>
          <w:rFonts w:hAnsi="ＭＳ 明朝"/>
          <w:szCs w:val="24"/>
          <w:u w:val="dotted"/>
        </w:rPr>
      </w:pPr>
      <w:r w:rsidRPr="00652A7E">
        <w:rPr>
          <w:rFonts w:hAnsi="ＭＳ 明朝" w:hint="eastAsia"/>
          <w:szCs w:val="24"/>
          <w:u w:val="dotted"/>
        </w:rPr>
        <w:t>１</w:t>
      </w:r>
      <w:r w:rsidR="00E12497">
        <w:rPr>
          <w:rFonts w:hAnsi="ＭＳ 明朝" w:hint="eastAsia"/>
          <w:szCs w:val="24"/>
          <w:u w:val="dotted"/>
        </w:rPr>
        <w:t xml:space="preserve">　</w:t>
      </w:r>
      <w:r w:rsidRPr="00652A7E">
        <w:rPr>
          <w:rFonts w:hAnsi="ＭＳ 明朝" w:hint="eastAsia"/>
          <w:szCs w:val="24"/>
          <w:u w:val="dotted"/>
        </w:rPr>
        <w:t xml:space="preserve">償却資産とは　　　　　　　　　　　　　　　　　　　　　　　</w:t>
      </w:r>
      <w:r w:rsidR="000F7391">
        <w:rPr>
          <w:rFonts w:hAnsi="ＭＳ 明朝" w:hint="eastAsia"/>
          <w:szCs w:val="24"/>
          <w:u w:val="dotted"/>
        </w:rPr>
        <w:t>３</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２</w:t>
      </w:r>
      <w:r w:rsidR="00E12497">
        <w:rPr>
          <w:rFonts w:hAnsi="ＭＳ 明朝" w:hint="eastAsia"/>
          <w:szCs w:val="24"/>
          <w:u w:val="dotted"/>
        </w:rPr>
        <w:t xml:space="preserve">　</w:t>
      </w:r>
      <w:r w:rsidRPr="00652A7E">
        <w:rPr>
          <w:rFonts w:hAnsi="ＭＳ 明朝" w:hint="eastAsia"/>
          <w:szCs w:val="24"/>
          <w:u w:val="dotted"/>
        </w:rPr>
        <w:t xml:space="preserve">償却資産の種類と具体例　　　　　　　　　　　　　　　　　　</w:t>
      </w:r>
      <w:r w:rsidR="000F7391">
        <w:rPr>
          <w:rFonts w:hAnsi="ＭＳ 明朝" w:hint="eastAsia"/>
          <w:szCs w:val="24"/>
          <w:u w:val="dotted"/>
        </w:rPr>
        <w:t>３</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３</w:t>
      </w:r>
      <w:r w:rsidR="00E12497">
        <w:rPr>
          <w:rFonts w:hAnsi="ＭＳ 明朝" w:hint="eastAsia"/>
          <w:szCs w:val="24"/>
          <w:u w:val="dotted"/>
        </w:rPr>
        <w:t xml:space="preserve">　</w:t>
      </w:r>
      <w:r w:rsidRPr="00652A7E">
        <w:rPr>
          <w:rFonts w:hAnsi="ＭＳ 明朝" w:hint="eastAsia"/>
          <w:szCs w:val="24"/>
          <w:u w:val="dotted"/>
        </w:rPr>
        <w:t xml:space="preserve">建築設備における家屋と償却資産の区分　　　　　　　　　　　</w:t>
      </w:r>
      <w:r w:rsidR="000F7391">
        <w:rPr>
          <w:rFonts w:hAnsi="ＭＳ 明朝" w:hint="eastAsia"/>
          <w:szCs w:val="24"/>
          <w:u w:val="dotted"/>
        </w:rPr>
        <w:t>３</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４</w:t>
      </w:r>
      <w:r w:rsidR="00E12497">
        <w:rPr>
          <w:rFonts w:hAnsi="ＭＳ 明朝" w:hint="eastAsia"/>
          <w:szCs w:val="24"/>
          <w:u w:val="dotted"/>
        </w:rPr>
        <w:t xml:space="preserve">　</w:t>
      </w:r>
      <w:r w:rsidRPr="00652A7E">
        <w:rPr>
          <w:rFonts w:hAnsi="ＭＳ 明朝" w:hint="eastAsia"/>
          <w:szCs w:val="24"/>
          <w:u w:val="dotted"/>
        </w:rPr>
        <w:t>業種別の主な償却資産</w:t>
      </w:r>
      <w:r w:rsidR="00AB4981">
        <w:rPr>
          <w:rFonts w:hAnsi="ＭＳ 明朝" w:hint="eastAsia"/>
          <w:szCs w:val="24"/>
          <w:u w:val="dotted"/>
        </w:rPr>
        <w:t>と耐用年数</w:t>
      </w:r>
      <w:r w:rsidRPr="00652A7E">
        <w:rPr>
          <w:rFonts w:hAnsi="ＭＳ 明朝" w:hint="eastAsia"/>
          <w:szCs w:val="24"/>
          <w:u w:val="dotted"/>
        </w:rPr>
        <w:t xml:space="preserve">　　　　　　　　　　　　　　</w:t>
      </w:r>
      <w:r w:rsidR="000F7391">
        <w:rPr>
          <w:rFonts w:hAnsi="ＭＳ 明朝" w:hint="eastAsia"/>
          <w:szCs w:val="24"/>
          <w:u w:val="dotted"/>
        </w:rPr>
        <w:t>４</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５</w:t>
      </w:r>
      <w:r w:rsidR="00E12497">
        <w:rPr>
          <w:rFonts w:hAnsi="ＭＳ 明朝" w:hint="eastAsia"/>
          <w:szCs w:val="24"/>
          <w:u w:val="dotted"/>
        </w:rPr>
        <w:t xml:space="preserve">　</w:t>
      </w:r>
      <w:r w:rsidRPr="00652A7E">
        <w:rPr>
          <w:rFonts w:hAnsi="ＭＳ 明朝" w:hint="eastAsia"/>
          <w:szCs w:val="24"/>
          <w:u w:val="dotted"/>
        </w:rPr>
        <w:t>償却資産の取扱</w:t>
      </w:r>
      <w:r w:rsidR="001644A6">
        <w:rPr>
          <w:rFonts w:hAnsi="ＭＳ 明朝" w:hint="eastAsia"/>
          <w:szCs w:val="24"/>
          <w:u w:val="dotted"/>
        </w:rPr>
        <w:t>い</w:t>
      </w:r>
      <w:r w:rsidRPr="00652A7E">
        <w:rPr>
          <w:rFonts w:hAnsi="ＭＳ 明朝" w:hint="eastAsia"/>
          <w:szCs w:val="24"/>
          <w:u w:val="dotted"/>
        </w:rPr>
        <w:t xml:space="preserve">の比較　　　　　　　　　　　　　　　　　　</w:t>
      </w:r>
      <w:r w:rsidR="000F7391">
        <w:rPr>
          <w:rFonts w:hAnsi="ＭＳ 明朝" w:hint="eastAsia"/>
          <w:szCs w:val="24"/>
          <w:u w:val="dotted"/>
        </w:rPr>
        <w:t>４</w:t>
      </w:r>
    </w:p>
    <w:p w:rsidR="00214225" w:rsidRPr="00652A7E" w:rsidRDefault="00214225" w:rsidP="003E2C08">
      <w:pPr>
        <w:rPr>
          <w:rFonts w:hAnsi="ＭＳ 明朝"/>
          <w:szCs w:val="24"/>
        </w:rPr>
      </w:pPr>
    </w:p>
    <w:p w:rsidR="00214225" w:rsidRPr="005A53AF" w:rsidRDefault="00214225" w:rsidP="00C53308">
      <w:pPr>
        <w:spacing w:line="300" w:lineRule="exact"/>
        <w:rPr>
          <w:rFonts w:ascii="ＭＳ ゴシック" w:eastAsia="ＭＳ ゴシック" w:hAnsi="ＭＳ ゴシック"/>
          <w:b/>
          <w:sz w:val="28"/>
          <w:szCs w:val="28"/>
        </w:rPr>
      </w:pPr>
      <w:r w:rsidRPr="00652A7E">
        <w:rPr>
          <w:rFonts w:hAnsi="ＭＳ 明朝" w:hint="eastAsia"/>
          <w:b/>
          <w:szCs w:val="24"/>
        </w:rPr>
        <w:t xml:space="preserve">　　　</w:t>
      </w:r>
      <w:r w:rsidRPr="005A53AF">
        <w:rPr>
          <w:rFonts w:ascii="ＭＳ ゴシック" w:eastAsia="ＭＳ ゴシック" w:hAnsi="ＭＳ ゴシック" w:hint="eastAsia"/>
          <w:b/>
          <w:sz w:val="28"/>
          <w:szCs w:val="28"/>
        </w:rPr>
        <w:t>Ⅱ　償却資産の申告について</w:t>
      </w:r>
    </w:p>
    <w:p w:rsidR="00214225" w:rsidRPr="00652A7E" w:rsidRDefault="00214225" w:rsidP="00400742">
      <w:pPr>
        <w:spacing w:line="280" w:lineRule="exact"/>
        <w:ind w:left="679" w:firstLine="679"/>
        <w:rPr>
          <w:rFonts w:hAnsi="ＭＳ 明朝"/>
          <w:szCs w:val="24"/>
          <w:u w:val="dotted"/>
        </w:rPr>
      </w:pPr>
      <w:r w:rsidRPr="00652A7E">
        <w:rPr>
          <w:rFonts w:hAnsi="ＭＳ 明朝" w:hint="eastAsia"/>
          <w:szCs w:val="24"/>
          <w:u w:val="dotted"/>
        </w:rPr>
        <w:t>１</w:t>
      </w:r>
      <w:r w:rsidR="00E12497">
        <w:rPr>
          <w:rFonts w:hAnsi="ＭＳ 明朝" w:hint="eastAsia"/>
          <w:szCs w:val="24"/>
          <w:u w:val="dotted"/>
        </w:rPr>
        <w:t xml:space="preserve">　</w:t>
      </w:r>
      <w:r w:rsidRPr="00652A7E">
        <w:rPr>
          <w:rFonts w:hAnsi="ＭＳ 明朝" w:hint="eastAsia"/>
          <w:szCs w:val="24"/>
          <w:u w:val="dotted"/>
        </w:rPr>
        <w:t xml:space="preserve">申告していただく方　　　　　　　　　　　　　　　　　　　　</w:t>
      </w:r>
      <w:r w:rsidR="000F7391">
        <w:rPr>
          <w:rFonts w:hAnsi="ＭＳ 明朝" w:hint="eastAsia"/>
          <w:szCs w:val="24"/>
          <w:u w:val="dotted"/>
        </w:rPr>
        <w:t>５</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２</w:t>
      </w:r>
      <w:r w:rsidR="00E12497">
        <w:rPr>
          <w:rFonts w:hAnsi="ＭＳ 明朝" w:hint="eastAsia"/>
          <w:szCs w:val="24"/>
          <w:u w:val="dotted"/>
        </w:rPr>
        <w:t xml:space="preserve">　</w:t>
      </w:r>
      <w:r w:rsidRPr="00652A7E">
        <w:rPr>
          <w:rFonts w:hAnsi="ＭＳ 明朝" w:hint="eastAsia"/>
          <w:szCs w:val="24"/>
          <w:u w:val="dotted"/>
        </w:rPr>
        <w:t xml:space="preserve">申告が必要な資産　　　　　　　　　　　　　　　　　　　　　</w:t>
      </w:r>
      <w:r w:rsidR="000F7391">
        <w:rPr>
          <w:rFonts w:hAnsi="ＭＳ 明朝" w:hint="eastAsia"/>
          <w:szCs w:val="24"/>
          <w:u w:val="dotted"/>
        </w:rPr>
        <w:t>５</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３</w:t>
      </w:r>
      <w:r w:rsidR="00E12497">
        <w:rPr>
          <w:rFonts w:hAnsi="ＭＳ 明朝" w:hint="eastAsia"/>
          <w:szCs w:val="24"/>
          <w:u w:val="dotted"/>
        </w:rPr>
        <w:t xml:space="preserve">　</w:t>
      </w:r>
      <w:r w:rsidRPr="00652A7E">
        <w:rPr>
          <w:rFonts w:hAnsi="ＭＳ 明朝" w:hint="eastAsia"/>
          <w:szCs w:val="24"/>
          <w:u w:val="dotted"/>
        </w:rPr>
        <w:t xml:space="preserve">申告の必要がない資産　　　　　　　　　　　　　　　　　　　</w:t>
      </w:r>
      <w:r w:rsidR="000F7391">
        <w:rPr>
          <w:rFonts w:hAnsi="ＭＳ 明朝" w:hint="eastAsia"/>
          <w:szCs w:val="24"/>
          <w:u w:val="dotted"/>
        </w:rPr>
        <w:t>５</w:t>
      </w:r>
    </w:p>
    <w:p w:rsidR="00214225" w:rsidRDefault="000F7391" w:rsidP="00400742">
      <w:pPr>
        <w:ind w:left="679" w:firstLine="679"/>
        <w:rPr>
          <w:rFonts w:hAnsi="ＭＳ 明朝"/>
          <w:szCs w:val="24"/>
          <w:u w:val="dotted"/>
        </w:rPr>
      </w:pPr>
      <w:r>
        <w:rPr>
          <w:rFonts w:hAnsi="ＭＳ 明朝" w:hint="eastAsia"/>
          <w:szCs w:val="24"/>
          <w:u w:val="dotted"/>
        </w:rPr>
        <w:t>４</w:t>
      </w:r>
      <w:r w:rsidR="00E12497">
        <w:rPr>
          <w:rFonts w:hAnsi="ＭＳ 明朝" w:hint="eastAsia"/>
          <w:szCs w:val="24"/>
          <w:u w:val="dotted"/>
        </w:rPr>
        <w:t xml:space="preserve">　</w:t>
      </w:r>
      <w:r w:rsidR="00214225" w:rsidRPr="00652A7E">
        <w:rPr>
          <w:rFonts w:hAnsi="ＭＳ 明朝" w:hint="eastAsia"/>
          <w:szCs w:val="24"/>
          <w:u w:val="dotted"/>
        </w:rPr>
        <w:t xml:space="preserve">課税標準の特例が適用される資産　　　　　　　　　　　　　　</w:t>
      </w:r>
      <w:r>
        <w:rPr>
          <w:rFonts w:hAnsi="ＭＳ 明朝" w:hint="eastAsia"/>
          <w:szCs w:val="24"/>
          <w:u w:val="dotted"/>
        </w:rPr>
        <w:t>６</w:t>
      </w:r>
    </w:p>
    <w:p w:rsidR="00366306" w:rsidRDefault="000F7391" w:rsidP="00400742">
      <w:pPr>
        <w:ind w:left="679" w:firstLine="679"/>
        <w:rPr>
          <w:rFonts w:hAnsi="ＭＳ 明朝"/>
          <w:szCs w:val="24"/>
          <w:u w:val="dotted"/>
        </w:rPr>
      </w:pPr>
      <w:r>
        <w:rPr>
          <w:rFonts w:hAnsi="ＭＳ 明朝" w:hint="eastAsia"/>
          <w:szCs w:val="24"/>
          <w:u w:val="dotted"/>
        </w:rPr>
        <w:t>５</w:t>
      </w:r>
      <w:r w:rsidR="00366306" w:rsidRPr="00366306">
        <w:rPr>
          <w:rFonts w:hAnsi="ＭＳ 明朝" w:hint="eastAsia"/>
          <w:szCs w:val="24"/>
          <w:u w:val="dotted"/>
        </w:rPr>
        <w:t xml:space="preserve">　</w:t>
      </w:r>
      <w:r w:rsidR="004349FF">
        <w:rPr>
          <w:rFonts w:hAnsi="ＭＳ 明朝" w:hint="eastAsia"/>
          <w:szCs w:val="24"/>
          <w:u w:val="dotted"/>
        </w:rPr>
        <w:t xml:space="preserve">申告の方法と提出書類　</w:t>
      </w:r>
      <w:r w:rsidR="00366306">
        <w:rPr>
          <w:rFonts w:hAnsi="ＭＳ 明朝" w:hint="eastAsia"/>
          <w:szCs w:val="24"/>
          <w:u w:val="dotted"/>
        </w:rPr>
        <w:t xml:space="preserve">　　　　</w:t>
      </w:r>
      <w:r w:rsidR="00366306" w:rsidRPr="00652A7E">
        <w:rPr>
          <w:rFonts w:hAnsi="ＭＳ 明朝" w:hint="eastAsia"/>
          <w:szCs w:val="24"/>
          <w:u w:val="dotted"/>
        </w:rPr>
        <w:t xml:space="preserve">　　　　　　　　　　　　　　</w:t>
      </w:r>
      <w:r>
        <w:rPr>
          <w:rFonts w:hAnsi="ＭＳ 明朝" w:hint="eastAsia"/>
          <w:szCs w:val="24"/>
          <w:u w:val="dotted"/>
        </w:rPr>
        <w:t>６</w:t>
      </w:r>
    </w:p>
    <w:p w:rsidR="003F3734" w:rsidRPr="00366306" w:rsidRDefault="000F7391" w:rsidP="00400742">
      <w:pPr>
        <w:ind w:left="679" w:firstLine="679"/>
        <w:rPr>
          <w:rFonts w:hAnsi="ＭＳ 明朝"/>
          <w:szCs w:val="24"/>
        </w:rPr>
      </w:pPr>
      <w:r>
        <w:rPr>
          <w:rFonts w:hAnsi="ＭＳ 明朝" w:hint="eastAsia"/>
          <w:szCs w:val="24"/>
          <w:u w:val="dotted"/>
        </w:rPr>
        <w:t>６</w:t>
      </w:r>
      <w:r w:rsidR="003F3734">
        <w:rPr>
          <w:rFonts w:hAnsi="ＭＳ 明朝" w:hint="eastAsia"/>
          <w:szCs w:val="24"/>
          <w:u w:val="dotted"/>
        </w:rPr>
        <w:t xml:space="preserve">　郵送で申告される場合　　　　　　　　　　　　　　　　　　　</w:t>
      </w:r>
      <w:r>
        <w:rPr>
          <w:rFonts w:hAnsi="ＭＳ 明朝" w:hint="eastAsia"/>
          <w:szCs w:val="24"/>
          <w:u w:val="dotted"/>
        </w:rPr>
        <w:t>６</w:t>
      </w:r>
    </w:p>
    <w:p w:rsidR="00214225" w:rsidRPr="00652A7E" w:rsidRDefault="00214225" w:rsidP="003E2C08">
      <w:pPr>
        <w:rPr>
          <w:rFonts w:hAnsi="ＭＳ 明朝"/>
          <w:szCs w:val="24"/>
        </w:rPr>
      </w:pPr>
    </w:p>
    <w:p w:rsidR="00214225" w:rsidRPr="005A53AF" w:rsidRDefault="00214225" w:rsidP="00C53308">
      <w:pPr>
        <w:spacing w:line="300" w:lineRule="exact"/>
        <w:rPr>
          <w:rFonts w:ascii="ＭＳ ゴシック" w:eastAsia="ＭＳ ゴシック" w:hAnsi="ＭＳ ゴシック"/>
          <w:b/>
          <w:sz w:val="28"/>
          <w:szCs w:val="28"/>
        </w:rPr>
      </w:pPr>
      <w:r w:rsidRPr="00652A7E">
        <w:rPr>
          <w:rFonts w:hAnsi="ＭＳ 明朝" w:hint="eastAsia"/>
          <w:b/>
          <w:szCs w:val="24"/>
        </w:rPr>
        <w:t xml:space="preserve">　　　</w:t>
      </w:r>
      <w:r w:rsidRPr="005A53AF">
        <w:rPr>
          <w:rFonts w:ascii="ＭＳ ゴシック" w:eastAsia="ＭＳ ゴシック" w:hAnsi="ＭＳ ゴシック" w:hint="eastAsia"/>
          <w:b/>
          <w:sz w:val="28"/>
          <w:szCs w:val="28"/>
        </w:rPr>
        <w:t>Ⅲ　償却資産の評価方法等</w:t>
      </w:r>
    </w:p>
    <w:p w:rsidR="00214225" w:rsidRPr="00652A7E" w:rsidRDefault="00214225" w:rsidP="00400742">
      <w:pPr>
        <w:spacing w:line="280" w:lineRule="exact"/>
        <w:ind w:left="679" w:firstLine="679"/>
        <w:rPr>
          <w:rFonts w:hAnsi="ＭＳ 明朝"/>
          <w:szCs w:val="24"/>
          <w:u w:val="dotted"/>
        </w:rPr>
      </w:pPr>
      <w:r w:rsidRPr="00652A7E">
        <w:rPr>
          <w:rFonts w:hAnsi="ＭＳ 明朝" w:hint="eastAsia"/>
          <w:szCs w:val="24"/>
          <w:u w:val="dotted"/>
        </w:rPr>
        <w:t>１</w:t>
      </w:r>
      <w:r w:rsidR="00E12497">
        <w:rPr>
          <w:rFonts w:hAnsi="ＭＳ 明朝" w:hint="eastAsia"/>
          <w:szCs w:val="24"/>
          <w:u w:val="dotted"/>
        </w:rPr>
        <w:t xml:space="preserve">　</w:t>
      </w:r>
      <w:r w:rsidRPr="00652A7E">
        <w:rPr>
          <w:rFonts w:hAnsi="ＭＳ 明朝" w:hint="eastAsia"/>
          <w:szCs w:val="24"/>
          <w:u w:val="dotted"/>
        </w:rPr>
        <w:t xml:space="preserve">課税標準、免税点、税率等　　　　　　　　　　　　　　　　　</w:t>
      </w:r>
      <w:r w:rsidR="000F7391">
        <w:rPr>
          <w:rFonts w:hAnsi="ＭＳ 明朝" w:hint="eastAsia"/>
          <w:szCs w:val="24"/>
          <w:u w:val="dotted"/>
        </w:rPr>
        <w:t>７</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２</w:t>
      </w:r>
      <w:r w:rsidR="00E12497">
        <w:rPr>
          <w:rFonts w:hAnsi="ＭＳ 明朝" w:hint="eastAsia"/>
          <w:szCs w:val="24"/>
          <w:u w:val="dotted"/>
        </w:rPr>
        <w:t xml:space="preserve">　</w:t>
      </w:r>
      <w:r w:rsidRPr="00652A7E">
        <w:rPr>
          <w:rFonts w:hAnsi="ＭＳ 明朝" w:hint="eastAsia"/>
          <w:szCs w:val="24"/>
          <w:u w:val="dotted"/>
        </w:rPr>
        <w:t xml:space="preserve">償却資産の評価方法　　　　　　　　　　　　　　　　　　　　</w:t>
      </w:r>
      <w:r w:rsidR="000F7391">
        <w:rPr>
          <w:rFonts w:hAnsi="ＭＳ 明朝" w:hint="eastAsia"/>
          <w:szCs w:val="24"/>
          <w:u w:val="dotted"/>
        </w:rPr>
        <w:t>７</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３</w:t>
      </w:r>
      <w:r w:rsidR="00E12497">
        <w:rPr>
          <w:rFonts w:hAnsi="ＭＳ 明朝" w:hint="eastAsia"/>
          <w:szCs w:val="24"/>
          <w:u w:val="dotted"/>
        </w:rPr>
        <w:t xml:space="preserve">　</w:t>
      </w:r>
      <w:r w:rsidR="00AB4981">
        <w:rPr>
          <w:rFonts w:hAnsi="ＭＳ 明朝" w:hint="eastAsia"/>
          <w:szCs w:val="24"/>
          <w:u w:val="dotted"/>
        </w:rPr>
        <w:t xml:space="preserve">減価率及び減価残存率表　　　　　　　　　　　　　　　　　　</w:t>
      </w:r>
      <w:r w:rsidR="000F7391">
        <w:rPr>
          <w:rFonts w:hAnsi="ＭＳ 明朝" w:hint="eastAsia"/>
          <w:szCs w:val="24"/>
          <w:u w:val="dotted"/>
        </w:rPr>
        <w:t>８</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４</w:t>
      </w:r>
      <w:r w:rsidR="00E12497">
        <w:rPr>
          <w:rFonts w:hAnsi="ＭＳ 明朝" w:hint="eastAsia"/>
          <w:szCs w:val="24"/>
          <w:u w:val="dotted"/>
        </w:rPr>
        <w:t xml:space="preserve">　</w:t>
      </w:r>
      <w:r w:rsidR="003F3734">
        <w:rPr>
          <w:rFonts w:hAnsi="ＭＳ 明朝" w:hint="eastAsia"/>
          <w:szCs w:val="24"/>
          <w:u w:val="dotted"/>
        </w:rPr>
        <w:t xml:space="preserve">みなし課税を実施します　　　　</w:t>
      </w:r>
      <w:r w:rsidRPr="00652A7E">
        <w:rPr>
          <w:rFonts w:hAnsi="ＭＳ 明朝" w:hint="eastAsia"/>
          <w:szCs w:val="24"/>
          <w:u w:val="dotted"/>
        </w:rPr>
        <w:t xml:space="preserve">　　　　　　　　　　　　　　</w:t>
      </w:r>
      <w:r w:rsidR="000F7391">
        <w:rPr>
          <w:rFonts w:hAnsi="ＭＳ 明朝" w:hint="eastAsia"/>
          <w:szCs w:val="24"/>
          <w:u w:val="dotted"/>
        </w:rPr>
        <w:t>８</w:t>
      </w:r>
    </w:p>
    <w:p w:rsidR="00214225" w:rsidRPr="00652A7E" w:rsidRDefault="00214225" w:rsidP="00400742">
      <w:pPr>
        <w:ind w:left="679" w:firstLine="679"/>
        <w:rPr>
          <w:rFonts w:hAnsi="ＭＳ 明朝"/>
          <w:szCs w:val="24"/>
          <w:u w:val="dotted"/>
        </w:rPr>
      </w:pPr>
      <w:r w:rsidRPr="00652A7E">
        <w:rPr>
          <w:rFonts w:hAnsi="ＭＳ 明朝" w:hint="eastAsia"/>
          <w:szCs w:val="24"/>
          <w:u w:val="dotted"/>
        </w:rPr>
        <w:t>５</w:t>
      </w:r>
      <w:r w:rsidR="00E12497">
        <w:rPr>
          <w:rFonts w:hAnsi="ＭＳ 明朝" w:hint="eastAsia"/>
          <w:szCs w:val="24"/>
          <w:u w:val="dotted"/>
        </w:rPr>
        <w:t xml:space="preserve">　</w:t>
      </w:r>
      <w:r w:rsidR="00145F31">
        <w:rPr>
          <w:rFonts w:hAnsi="ＭＳ 明朝" w:hint="eastAsia"/>
          <w:szCs w:val="24"/>
          <w:u w:val="dotted"/>
        </w:rPr>
        <w:t>未申告</w:t>
      </w:r>
      <w:r w:rsidR="000D3F86">
        <w:rPr>
          <w:rFonts w:hAnsi="ＭＳ 明朝" w:hint="eastAsia"/>
          <w:szCs w:val="24"/>
          <w:u w:val="dotted"/>
        </w:rPr>
        <w:t>又</w:t>
      </w:r>
      <w:r w:rsidRPr="00652A7E">
        <w:rPr>
          <w:rFonts w:hAnsi="ＭＳ 明朝" w:hint="eastAsia"/>
          <w:szCs w:val="24"/>
          <w:u w:val="dotted"/>
        </w:rPr>
        <w:t>は虚偽の申告をした場合</w:t>
      </w:r>
      <w:r w:rsidR="00145F31">
        <w:rPr>
          <w:rFonts w:hAnsi="ＭＳ 明朝" w:hint="eastAsia"/>
          <w:szCs w:val="24"/>
          <w:u w:val="dotted"/>
        </w:rPr>
        <w:t xml:space="preserve">　　　　　</w:t>
      </w:r>
      <w:r w:rsidRPr="00652A7E">
        <w:rPr>
          <w:rFonts w:hAnsi="ＭＳ 明朝" w:hint="eastAsia"/>
          <w:szCs w:val="24"/>
          <w:u w:val="dotted"/>
        </w:rPr>
        <w:t xml:space="preserve">　　　　　</w:t>
      </w:r>
      <w:r w:rsidR="00F7719D">
        <w:rPr>
          <w:rFonts w:hAnsi="ＭＳ 明朝" w:hint="eastAsia"/>
          <w:szCs w:val="24"/>
          <w:u w:val="dotted"/>
        </w:rPr>
        <w:t xml:space="preserve">　</w:t>
      </w:r>
      <w:r w:rsidRPr="00652A7E">
        <w:rPr>
          <w:rFonts w:hAnsi="ＭＳ 明朝" w:hint="eastAsia"/>
          <w:szCs w:val="24"/>
          <w:u w:val="dotted"/>
        </w:rPr>
        <w:t xml:space="preserve">　　　</w:t>
      </w:r>
      <w:r w:rsidR="000F7391">
        <w:rPr>
          <w:rFonts w:hAnsi="ＭＳ 明朝" w:hint="eastAsia"/>
          <w:szCs w:val="24"/>
          <w:u w:val="dotted"/>
        </w:rPr>
        <w:t>８</w:t>
      </w:r>
    </w:p>
    <w:p w:rsidR="003F3734" w:rsidRPr="00652A7E" w:rsidRDefault="00214225" w:rsidP="003F3734">
      <w:pPr>
        <w:ind w:left="679" w:firstLine="679"/>
        <w:rPr>
          <w:rFonts w:hAnsi="ＭＳ 明朝"/>
          <w:szCs w:val="24"/>
          <w:u w:val="dotted"/>
        </w:rPr>
      </w:pPr>
      <w:r w:rsidRPr="00652A7E">
        <w:rPr>
          <w:rFonts w:hAnsi="ＭＳ 明朝" w:hint="eastAsia"/>
          <w:szCs w:val="24"/>
          <w:u w:val="dotted"/>
        </w:rPr>
        <w:t>６</w:t>
      </w:r>
      <w:r w:rsidR="00E12497">
        <w:rPr>
          <w:rFonts w:hAnsi="ＭＳ 明朝" w:hint="eastAsia"/>
          <w:szCs w:val="24"/>
          <w:u w:val="dotted"/>
        </w:rPr>
        <w:t xml:space="preserve">　</w:t>
      </w:r>
      <w:r w:rsidRPr="00652A7E">
        <w:rPr>
          <w:rFonts w:hAnsi="ＭＳ 明朝" w:hint="eastAsia"/>
          <w:szCs w:val="24"/>
          <w:u w:val="dotted"/>
        </w:rPr>
        <w:t xml:space="preserve">調査協力のお願い　　　　　　　　　　　　　　　　　　　　　</w:t>
      </w:r>
      <w:r w:rsidR="000F7391">
        <w:rPr>
          <w:rFonts w:hAnsi="ＭＳ 明朝" w:hint="eastAsia"/>
          <w:szCs w:val="24"/>
          <w:u w:val="dotted"/>
        </w:rPr>
        <w:t>８</w:t>
      </w:r>
    </w:p>
    <w:p w:rsidR="00214225" w:rsidRPr="00652A7E" w:rsidRDefault="00214225" w:rsidP="003E2C08">
      <w:pPr>
        <w:rPr>
          <w:rFonts w:hAnsi="ＭＳ 明朝"/>
          <w:szCs w:val="24"/>
        </w:rPr>
      </w:pPr>
    </w:p>
    <w:p w:rsidR="00D915C3" w:rsidRPr="005A53AF" w:rsidRDefault="00E51A0E" w:rsidP="00D915C3">
      <w:pPr>
        <w:spacing w:line="300" w:lineRule="exact"/>
        <w:rPr>
          <w:rFonts w:ascii="ＭＳ ゴシック" w:eastAsia="ＭＳ ゴシック" w:hAnsi="ＭＳ ゴシック"/>
          <w:b/>
          <w:sz w:val="28"/>
          <w:szCs w:val="28"/>
        </w:rPr>
      </w:pPr>
      <w:r w:rsidRPr="00E51A0E">
        <w:rPr>
          <w:rFonts w:hint="eastAsia"/>
          <w:b/>
          <w:szCs w:val="24"/>
        </w:rPr>
        <w:t xml:space="preserve">　　　</w:t>
      </w:r>
      <w:r w:rsidR="000F7391">
        <w:rPr>
          <w:rFonts w:ascii="ＭＳ ゴシック" w:eastAsia="ＭＳ ゴシック" w:hAnsi="ＭＳ ゴシック" w:hint="eastAsia"/>
          <w:b/>
          <w:sz w:val="28"/>
          <w:szCs w:val="28"/>
        </w:rPr>
        <w:t>Ⅳ</w:t>
      </w:r>
      <w:r w:rsidR="00D915C3" w:rsidRPr="005A53AF">
        <w:rPr>
          <w:rFonts w:ascii="ＭＳ ゴシック" w:eastAsia="ＭＳ ゴシック" w:hAnsi="ＭＳ ゴシック" w:hint="eastAsia"/>
          <w:b/>
          <w:sz w:val="28"/>
          <w:szCs w:val="28"/>
        </w:rPr>
        <w:t xml:space="preserve">　その他</w:t>
      </w:r>
    </w:p>
    <w:p w:rsidR="00297AAC" w:rsidRPr="00050BFE" w:rsidRDefault="000F7391" w:rsidP="0027728E">
      <w:pPr>
        <w:ind w:left="679" w:firstLine="679"/>
        <w:rPr>
          <w:rFonts w:hAnsi="ＭＳ 明朝"/>
          <w:szCs w:val="24"/>
          <w:u w:val="dotted"/>
        </w:rPr>
      </w:pPr>
      <w:r>
        <w:rPr>
          <w:rFonts w:hAnsi="ＭＳ 明朝" w:hint="eastAsia"/>
          <w:szCs w:val="24"/>
          <w:u w:val="dotted"/>
        </w:rPr>
        <w:t>１</w:t>
      </w:r>
      <w:r w:rsidR="00297AAC" w:rsidRPr="00050BFE">
        <w:rPr>
          <w:rFonts w:hAnsi="ＭＳ 明朝" w:hint="eastAsia"/>
          <w:szCs w:val="24"/>
          <w:u w:val="dotted"/>
        </w:rPr>
        <w:t xml:space="preserve">　再生可能エネルギー発電設備に係る課税について　　　　　　</w:t>
      </w:r>
      <w:r>
        <w:rPr>
          <w:rFonts w:hAnsi="ＭＳ 明朝" w:hint="eastAsia"/>
          <w:szCs w:val="24"/>
          <w:u w:val="dotted"/>
        </w:rPr>
        <w:t xml:space="preserve">　９</w:t>
      </w:r>
    </w:p>
    <w:p w:rsidR="00297AAC" w:rsidRPr="00050BFE" w:rsidRDefault="000F7391" w:rsidP="0027728E">
      <w:pPr>
        <w:ind w:left="679" w:firstLine="679"/>
        <w:rPr>
          <w:rFonts w:hAnsi="ＭＳ 明朝"/>
          <w:szCs w:val="24"/>
          <w:u w:val="dotted"/>
        </w:rPr>
      </w:pPr>
      <w:r>
        <w:rPr>
          <w:rFonts w:hAnsi="ＭＳ 明朝" w:hint="eastAsia"/>
          <w:szCs w:val="24"/>
          <w:u w:val="dotted"/>
        </w:rPr>
        <w:t>２</w:t>
      </w:r>
      <w:r w:rsidR="00297AAC" w:rsidRPr="00050BFE">
        <w:rPr>
          <w:rFonts w:hAnsi="ＭＳ 明朝" w:hint="eastAsia"/>
          <w:szCs w:val="24"/>
          <w:u w:val="dotted"/>
        </w:rPr>
        <w:t xml:space="preserve">　再生可能エネルギー発電設備に係る課税標準の特例　　　　　</w:t>
      </w:r>
      <w:r>
        <w:rPr>
          <w:rFonts w:hAnsi="ＭＳ 明朝" w:hint="eastAsia"/>
          <w:szCs w:val="24"/>
          <w:u w:val="dotted"/>
        </w:rPr>
        <w:t xml:space="preserve">　９</w:t>
      </w:r>
    </w:p>
    <w:p w:rsidR="001804CB" w:rsidRPr="00050BFE" w:rsidRDefault="000F7391" w:rsidP="0027728E">
      <w:pPr>
        <w:ind w:left="679" w:firstLine="679"/>
        <w:rPr>
          <w:rFonts w:hAnsi="ＭＳ 明朝"/>
          <w:szCs w:val="24"/>
          <w:u w:val="dotted"/>
        </w:rPr>
      </w:pPr>
      <w:r>
        <w:rPr>
          <w:rFonts w:hAnsi="ＭＳ 明朝" w:hint="eastAsia"/>
          <w:szCs w:val="24"/>
          <w:u w:val="dotted"/>
        </w:rPr>
        <w:t>３</w:t>
      </w:r>
      <w:r w:rsidR="00FF4269" w:rsidRPr="00050BFE">
        <w:rPr>
          <w:rFonts w:hAnsi="ＭＳ 明朝" w:hint="eastAsia"/>
          <w:szCs w:val="24"/>
          <w:u w:val="dotted"/>
        </w:rPr>
        <w:t xml:space="preserve">　償却資産の申告Ｑ＆Ａ　　　　　　　　　　　　　　　　　　</w:t>
      </w:r>
      <w:r>
        <w:rPr>
          <w:rFonts w:hAnsi="ＭＳ 明朝" w:hint="eastAsia"/>
          <w:szCs w:val="24"/>
          <w:u w:val="dotted"/>
        </w:rPr>
        <w:t>１０</w:t>
      </w:r>
    </w:p>
    <w:p w:rsidR="007E036E" w:rsidRPr="00C96B3F" w:rsidRDefault="007E036E" w:rsidP="00C96B3F">
      <w:pPr>
        <w:rPr>
          <w:rFonts w:ascii="ＭＳ ゴシック" w:eastAsia="ＭＳ ゴシック" w:hAnsi="ＭＳ ゴシック"/>
          <w:b/>
          <w:sz w:val="28"/>
          <w:szCs w:val="28"/>
        </w:rPr>
      </w:pPr>
    </w:p>
    <w:p w:rsidR="00214225" w:rsidRPr="003C77DB" w:rsidRDefault="004349FF" w:rsidP="008F22BD">
      <w:pPr>
        <w:jc w:val="center"/>
        <w:rPr>
          <w:rFonts w:ascii="ＭＳ ゴシック" w:eastAsia="ＭＳ ゴシック" w:hAnsi="ＭＳ ゴシック"/>
          <w:b/>
          <w:szCs w:val="24"/>
          <w:u w:val="dotted"/>
        </w:rPr>
      </w:pPr>
      <w:r>
        <w:rPr>
          <w:rFonts w:hAnsi="ＭＳ 明朝"/>
          <w:b/>
          <w:szCs w:val="24"/>
        </w:rPr>
        <w:br w:type="page"/>
      </w:r>
      <w:r w:rsidR="00214225" w:rsidRPr="003C77DB">
        <w:rPr>
          <w:rFonts w:ascii="ＭＳ ゴシック" w:eastAsia="ＭＳ ゴシック" w:hAnsi="ＭＳ ゴシック" w:hint="eastAsia"/>
          <w:b/>
          <w:sz w:val="28"/>
          <w:szCs w:val="28"/>
        </w:rPr>
        <w:lastRenderedPageBreak/>
        <w:t>Ⅰ　償却資産とは</w:t>
      </w:r>
    </w:p>
    <w:p w:rsidR="00214225" w:rsidRPr="00652A7E" w:rsidRDefault="00214225" w:rsidP="00C53308">
      <w:pPr>
        <w:spacing w:line="280" w:lineRule="exact"/>
        <w:rPr>
          <w:rFonts w:hAnsi="ＭＳ 明朝"/>
          <w:b/>
          <w:szCs w:val="24"/>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１</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償却資産とは</w:t>
      </w:r>
    </w:p>
    <w:p w:rsidR="001426DB" w:rsidRDefault="00214225" w:rsidP="00E12497">
      <w:r w:rsidRPr="00652A7E">
        <w:rPr>
          <w:rFonts w:hint="eastAsia"/>
        </w:rPr>
        <w:t xml:space="preserve">　固定資産税における償却資産とは、土地及び家屋以外の事業</w:t>
      </w:r>
      <w:r w:rsidR="001426DB">
        <w:rPr>
          <w:rFonts w:hint="eastAsia"/>
        </w:rPr>
        <w:t>の</w:t>
      </w:r>
      <w:r w:rsidRPr="00652A7E">
        <w:rPr>
          <w:rFonts w:hint="eastAsia"/>
        </w:rPr>
        <w:t>用</w:t>
      </w:r>
      <w:r w:rsidR="001426DB">
        <w:rPr>
          <w:rFonts w:hint="eastAsia"/>
        </w:rPr>
        <w:t>に供する</w:t>
      </w:r>
      <w:r w:rsidRPr="00652A7E">
        <w:rPr>
          <w:rFonts w:hint="eastAsia"/>
        </w:rPr>
        <w:t>資産で、その減価償却額又は減価償却費が法人税法又は所得税法の規定による所得の計算上、損金又は必要な経費に算入されるものをいいます。</w:t>
      </w:r>
    </w:p>
    <w:p w:rsidR="00214225" w:rsidRPr="00652A7E" w:rsidRDefault="00214225" w:rsidP="001426DB">
      <w:pPr>
        <w:ind w:firstLineChars="100" w:firstLine="240"/>
      </w:pPr>
      <w:r w:rsidRPr="00652A7E">
        <w:rPr>
          <w:rFonts w:hint="eastAsia"/>
        </w:rPr>
        <w:t>特許権</w:t>
      </w:r>
      <w:r w:rsidR="007F2ED6">
        <w:rPr>
          <w:rFonts w:hint="eastAsia"/>
        </w:rPr>
        <w:t>、</w:t>
      </w:r>
      <w:r w:rsidRPr="00652A7E">
        <w:rPr>
          <w:rFonts w:hint="eastAsia"/>
        </w:rPr>
        <w:t>漁業権等の無形減価償却資産や開業費</w:t>
      </w:r>
      <w:r w:rsidR="007F2ED6">
        <w:rPr>
          <w:rFonts w:hint="eastAsia"/>
        </w:rPr>
        <w:t>、</w:t>
      </w:r>
      <w:r w:rsidRPr="00652A7E">
        <w:rPr>
          <w:rFonts w:hint="eastAsia"/>
        </w:rPr>
        <w:t>研究費等の繰延資産及び自動車税・軽自動車税の対象となるものなどは除</w:t>
      </w:r>
      <w:r w:rsidR="00F7719D">
        <w:rPr>
          <w:rFonts w:hint="eastAsia"/>
        </w:rPr>
        <w:t>き</w:t>
      </w:r>
      <w:r w:rsidRPr="00652A7E">
        <w:rPr>
          <w:rFonts w:hint="eastAsia"/>
        </w:rPr>
        <w:t>ます。</w:t>
      </w:r>
    </w:p>
    <w:p w:rsidR="00214225" w:rsidRPr="00652A7E" w:rsidRDefault="00214225" w:rsidP="003E2C08">
      <w:pPr>
        <w:rPr>
          <w:rFonts w:hAnsi="ＭＳ 明朝"/>
          <w:szCs w:val="24"/>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２</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償却資産の種類と具体例</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984"/>
        <w:gridCol w:w="7517"/>
      </w:tblGrid>
      <w:tr w:rsidR="00214225" w:rsidRPr="0093767D" w:rsidTr="0093767D">
        <w:trPr>
          <w:cantSplit/>
          <w:trHeight w:val="340"/>
        </w:trPr>
        <w:tc>
          <w:tcPr>
            <w:tcW w:w="2367" w:type="dxa"/>
            <w:gridSpan w:val="2"/>
            <w:tcBorders>
              <w:top w:val="single" w:sz="12" w:space="0" w:color="auto"/>
              <w:left w:val="single" w:sz="12" w:space="0" w:color="auto"/>
              <w:bottom w:val="single" w:sz="12" w:space="0" w:color="auto"/>
              <w:right w:val="single" w:sz="12" w:space="0" w:color="auto"/>
            </w:tcBorders>
            <w:vAlign w:val="center"/>
          </w:tcPr>
          <w:p w:rsidR="00214225" w:rsidRPr="0093767D" w:rsidRDefault="00214225" w:rsidP="00DA1F0F">
            <w:pPr>
              <w:jc w:val="center"/>
              <w:rPr>
                <w:rFonts w:hAnsi="ＭＳ 明朝"/>
                <w:snapToGrid w:val="0"/>
                <w:szCs w:val="24"/>
              </w:rPr>
            </w:pPr>
            <w:r w:rsidRPr="0093767D">
              <w:rPr>
                <w:rFonts w:hAnsi="ＭＳ 明朝" w:hint="eastAsia"/>
                <w:snapToGrid w:val="0"/>
                <w:szCs w:val="24"/>
              </w:rPr>
              <w:t>資</w:t>
            </w:r>
            <w:r w:rsidRPr="0093767D">
              <w:rPr>
                <w:rFonts w:hAnsi="ＭＳ 明朝"/>
                <w:snapToGrid w:val="0"/>
                <w:szCs w:val="24"/>
              </w:rPr>
              <w:t xml:space="preserve"> </w:t>
            </w:r>
            <w:r w:rsidRPr="0093767D">
              <w:rPr>
                <w:rFonts w:hAnsi="ＭＳ 明朝" w:hint="eastAsia"/>
                <w:snapToGrid w:val="0"/>
                <w:szCs w:val="24"/>
              </w:rPr>
              <w:t>産</w:t>
            </w:r>
            <w:r w:rsidRPr="0093767D">
              <w:rPr>
                <w:rFonts w:hAnsi="ＭＳ 明朝"/>
                <w:snapToGrid w:val="0"/>
                <w:szCs w:val="24"/>
              </w:rPr>
              <w:t xml:space="preserve"> </w:t>
            </w:r>
            <w:r w:rsidRPr="0093767D">
              <w:rPr>
                <w:rFonts w:hAnsi="ＭＳ 明朝" w:hint="eastAsia"/>
                <w:snapToGrid w:val="0"/>
                <w:szCs w:val="24"/>
              </w:rPr>
              <w:t>の</w:t>
            </w:r>
            <w:r w:rsidRPr="0093767D">
              <w:rPr>
                <w:rFonts w:hAnsi="ＭＳ 明朝"/>
                <w:snapToGrid w:val="0"/>
                <w:szCs w:val="24"/>
              </w:rPr>
              <w:t xml:space="preserve"> </w:t>
            </w:r>
            <w:r w:rsidRPr="0093767D">
              <w:rPr>
                <w:rFonts w:hAnsi="ＭＳ 明朝" w:hint="eastAsia"/>
                <w:snapToGrid w:val="0"/>
                <w:szCs w:val="24"/>
              </w:rPr>
              <w:t>種</w:t>
            </w:r>
            <w:r w:rsidRPr="0093767D">
              <w:rPr>
                <w:rFonts w:hAnsi="ＭＳ 明朝"/>
                <w:snapToGrid w:val="0"/>
                <w:szCs w:val="24"/>
              </w:rPr>
              <w:t xml:space="preserve"> </w:t>
            </w:r>
            <w:r w:rsidRPr="0093767D">
              <w:rPr>
                <w:rFonts w:hAnsi="ＭＳ 明朝" w:hint="eastAsia"/>
                <w:snapToGrid w:val="0"/>
                <w:szCs w:val="24"/>
              </w:rPr>
              <w:t>類</w:t>
            </w:r>
          </w:p>
        </w:tc>
        <w:tc>
          <w:tcPr>
            <w:tcW w:w="7517" w:type="dxa"/>
            <w:tcBorders>
              <w:top w:val="single" w:sz="12" w:space="0" w:color="auto"/>
              <w:left w:val="nil"/>
              <w:bottom w:val="single" w:sz="12" w:space="0" w:color="auto"/>
              <w:right w:val="single" w:sz="12" w:space="0" w:color="auto"/>
            </w:tcBorders>
            <w:vAlign w:val="center"/>
          </w:tcPr>
          <w:p w:rsidR="00214225" w:rsidRPr="0093767D" w:rsidRDefault="00214225" w:rsidP="00DA1F0F">
            <w:pPr>
              <w:jc w:val="center"/>
              <w:rPr>
                <w:rFonts w:hAnsi="ＭＳ 明朝"/>
                <w:szCs w:val="24"/>
              </w:rPr>
            </w:pPr>
            <w:r w:rsidRPr="0093767D">
              <w:rPr>
                <w:rFonts w:hAnsi="ＭＳ 明朝" w:hint="eastAsia"/>
                <w:szCs w:val="24"/>
              </w:rPr>
              <w:t>主　　　　　な　　　　　資　　　　　産</w:t>
            </w:r>
          </w:p>
        </w:tc>
      </w:tr>
      <w:tr w:rsidR="00214225" w:rsidRPr="0093767D" w:rsidTr="00125E7F">
        <w:trPr>
          <w:cantSplit/>
          <w:trHeight w:val="680"/>
        </w:trPr>
        <w:tc>
          <w:tcPr>
            <w:tcW w:w="383" w:type="dxa"/>
            <w:vMerge w:val="restart"/>
            <w:tcBorders>
              <w:top w:val="single" w:sz="12" w:space="0" w:color="auto"/>
              <w:left w:val="single" w:sz="12" w:space="0" w:color="auto"/>
              <w:right w:val="single" w:sz="12" w:space="0" w:color="auto"/>
            </w:tcBorders>
            <w:vAlign w:val="center"/>
          </w:tcPr>
          <w:p w:rsidR="00214225" w:rsidRPr="0093767D" w:rsidRDefault="00214225" w:rsidP="009F3BC5">
            <w:pPr>
              <w:jc w:val="center"/>
              <w:rPr>
                <w:rFonts w:hAnsi="ＭＳ 明朝"/>
                <w:szCs w:val="24"/>
              </w:rPr>
            </w:pPr>
            <w:r w:rsidRPr="0093767D">
              <w:rPr>
                <w:rFonts w:hAnsi="ＭＳ 明朝" w:hint="eastAsia"/>
                <w:szCs w:val="24"/>
              </w:rPr>
              <w:t>１</w:t>
            </w:r>
          </w:p>
        </w:tc>
        <w:tc>
          <w:tcPr>
            <w:tcW w:w="1984" w:type="dxa"/>
            <w:tcBorders>
              <w:top w:val="single" w:sz="12" w:space="0" w:color="auto"/>
              <w:left w:val="nil"/>
              <w:right w:val="single" w:sz="12" w:space="0" w:color="auto"/>
            </w:tcBorders>
            <w:vAlign w:val="center"/>
          </w:tcPr>
          <w:p w:rsidR="00214225" w:rsidRPr="0093767D" w:rsidRDefault="00033AD3" w:rsidP="00033AD3">
            <w:pPr>
              <w:jc w:val="distribute"/>
              <w:rPr>
                <w:rFonts w:hAnsi="ＭＳ 明朝"/>
                <w:snapToGrid w:val="0"/>
                <w:spacing w:val="4"/>
                <w:kern w:val="0"/>
                <w:szCs w:val="24"/>
              </w:rPr>
            </w:pPr>
            <w:r w:rsidRPr="0093767D">
              <w:rPr>
                <w:rFonts w:hAnsi="ＭＳ 明朝" w:hint="eastAsia"/>
                <w:snapToGrid w:val="0"/>
                <w:spacing w:val="4"/>
                <w:kern w:val="0"/>
                <w:szCs w:val="24"/>
              </w:rPr>
              <w:t>構築物</w:t>
            </w:r>
          </w:p>
        </w:tc>
        <w:tc>
          <w:tcPr>
            <w:tcW w:w="7517" w:type="dxa"/>
            <w:tcBorders>
              <w:top w:val="single" w:sz="12" w:space="0" w:color="auto"/>
              <w:left w:val="nil"/>
              <w:right w:val="single" w:sz="12" w:space="0" w:color="auto"/>
            </w:tcBorders>
            <w:vAlign w:val="center"/>
          </w:tcPr>
          <w:p w:rsidR="00CD44C6" w:rsidRPr="0093767D" w:rsidRDefault="00214225" w:rsidP="00CD44C6">
            <w:pPr>
              <w:rPr>
                <w:rFonts w:hAnsi="ＭＳ 明朝"/>
                <w:szCs w:val="24"/>
              </w:rPr>
            </w:pPr>
            <w:r w:rsidRPr="0093767D">
              <w:rPr>
                <w:rFonts w:hAnsi="ＭＳ 明朝" w:hint="eastAsia"/>
                <w:szCs w:val="24"/>
              </w:rPr>
              <w:t>門、塀、舗装路面</w:t>
            </w:r>
            <w:r w:rsidR="0093767D">
              <w:rPr>
                <w:rFonts w:hAnsi="ＭＳ 明朝" w:hint="eastAsia"/>
                <w:szCs w:val="24"/>
              </w:rPr>
              <w:t>(</w:t>
            </w:r>
            <w:r w:rsidRPr="0093767D">
              <w:rPr>
                <w:rFonts w:hAnsi="ＭＳ 明朝" w:hint="eastAsia"/>
                <w:szCs w:val="24"/>
              </w:rPr>
              <w:t>駐車場・構内</w:t>
            </w:r>
            <w:r w:rsidR="0093767D">
              <w:rPr>
                <w:rFonts w:hAnsi="ＭＳ 明朝" w:hint="eastAsia"/>
                <w:szCs w:val="24"/>
              </w:rPr>
              <w:t>)</w:t>
            </w:r>
            <w:r w:rsidRPr="0093767D">
              <w:rPr>
                <w:rFonts w:hAnsi="ＭＳ 明朝" w:hint="eastAsia"/>
                <w:szCs w:val="24"/>
              </w:rPr>
              <w:t>、煙突、受水槽、広告設備、庭園、ビニールハウス、</w:t>
            </w:r>
            <w:r w:rsidR="00CD44C6">
              <w:rPr>
                <w:rFonts w:hAnsi="ＭＳ 明朝" w:hint="eastAsia"/>
                <w:szCs w:val="24"/>
              </w:rPr>
              <w:t>鉄塔、側溝や土地に定着する土木設備又は工作物、発電設備等</w:t>
            </w:r>
          </w:p>
        </w:tc>
      </w:tr>
      <w:tr w:rsidR="00214225" w:rsidRPr="0093767D" w:rsidTr="0093767D">
        <w:trPr>
          <w:cantSplit/>
          <w:trHeight w:val="340"/>
        </w:trPr>
        <w:tc>
          <w:tcPr>
            <w:tcW w:w="383" w:type="dxa"/>
            <w:vMerge/>
            <w:tcBorders>
              <w:top w:val="nil"/>
              <w:left w:val="single" w:sz="12" w:space="0" w:color="auto"/>
              <w:right w:val="single" w:sz="12" w:space="0" w:color="auto"/>
            </w:tcBorders>
            <w:vAlign w:val="center"/>
          </w:tcPr>
          <w:p w:rsidR="00214225" w:rsidRPr="0093767D" w:rsidRDefault="00214225" w:rsidP="009F3BC5">
            <w:pPr>
              <w:jc w:val="center"/>
              <w:rPr>
                <w:rFonts w:hAnsi="ＭＳ 明朝"/>
                <w:szCs w:val="24"/>
              </w:rPr>
            </w:pPr>
          </w:p>
        </w:tc>
        <w:tc>
          <w:tcPr>
            <w:tcW w:w="1984" w:type="dxa"/>
            <w:tcBorders>
              <w:top w:val="single" w:sz="4" w:space="0" w:color="auto"/>
              <w:left w:val="nil"/>
              <w:right w:val="single" w:sz="12" w:space="0" w:color="auto"/>
            </w:tcBorders>
            <w:vAlign w:val="center"/>
          </w:tcPr>
          <w:p w:rsidR="00214225" w:rsidRPr="0093767D" w:rsidRDefault="00033AD3" w:rsidP="00033AD3">
            <w:pPr>
              <w:jc w:val="distribute"/>
              <w:rPr>
                <w:rFonts w:hAnsi="ＭＳ 明朝"/>
                <w:snapToGrid w:val="0"/>
                <w:spacing w:val="4"/>
                <w:kern w:val="0"/>
                <w:szCs w:val="24"/>
              </w:rPr>
            </w:pPr>
            <w:r w:rsidRPr="0093767D">
              <w:rPr>
                <w:rFonts w:hAnsi="ＭＳ 明朝" w:hint="eastAsia"/>
                <w:snapToGrid w:val="0"/>
                <w:spacing w:val="4"/>
                <w:kern w:val="0"/>
                <w:szCs w:val="24"/>
              </w:rPr>
              <w:t>建物附帯設備</w:t>
            </w:r>
          </w:p>
        </w:tc>
        <w:tc>
          <w:tcPr>
            <w:tcW w:w="7517" w:type="dxa"/>
            <w:tcBorders>
              <w:top w:val="single" w:sz="4" w:space="0" w:color="auto"/>
              <w:left w:val="nil"/>
              <w:right w:val="single" w:sz="12" w:space="0" w:color="auto"/>
            </w:tcBorders>
            <w:vAlign w:val="center"/>
          </w:tcPr>
          <w:p w:rsidR="00214225" w:rsidRPr="0093767D" w:rsidRDefault="00214225" w:rsidP="003E2C08">
            <w:pPr>
              <w:rPr>
                <w:rFonts w:hAnsi="ＭＳ 明朝"/>
                <w:szCs w:val="24"/>
              </w:rPr>
            </w:pPr>
            <w:r w:rsidRPr="0093767D">
              <w:rPr>
                <w:rFonts w:hAnsi="ＭＳ 明朝" w:hint="eastAsia"/>
                <w:szCs w:val="24"/>
              </w:rPr>
              <w:t>受変電設備、屋外給排水設備、建築設備、内装・内部造作等</w:t>
            </w:r>
          </w:p>
        </w:tc>
      </w:tr>
      <w:tr w:rsidR="00214225" w:rsidRPr="0093767D" w:rsidTr="0093767D">
        <w:trPr>
          <w:trHeight w:val="1020"/>
        </w:trPr>
        <w:tc>
          <w:tcPr>
            <w:tcW w:w="383" w:type="dxa"/>
            <w:tcBorders>
              <w:left w:val="single" w:sz="12" w:space="0" w:color="auto"/>
              <w:right w:val="single" w:sz="12" w:space="0" w:color="auto"/>
            </w:tcBorders>
            <w:vAlign w:val="center"/>
          </w:tcPr>
          <w:p w:rsidR="00214225" w:rsidRPr="0093767D" w:rsidRDefault="00214225" w:rsidP="009F3BC5">
            <w:pPr>
              <w:jc w:val="center"/>
              <w:rPr>
                <w:rFonts w:hAnsi="ＭＳ 明朝"/>
                <w:szCs w:val="24"/>
              </w:rPr>
            </w:pPr>
            <w:r w:rsidRPr="0093767D">
              <w:rPr>
                <w:rFonts w:hAnsi="ＭＳ 明朝" w:hint="eastAsia"/>
                <w:szCs w:val="24"/>
              </w:rPr>
              <w:t>２</w:t>
            </w:r>
          </w:p>
        </w:tc>
        <w:tc>
          <w:tcPr>
            <w:tcW w:w="1984" w:type="dxa"/>
            <w:tcBorders>
              <w:left w:val="nil"/>
              <w:right w:val="single" w:sz="12" w:space="0" w:color="auto"/>
            </w:tcBorders>
            <w:vAlign w:val="center"/>
          </w:tcPr>
          <w:p w:rsidR="00214225" w:rsidRPr="0093767D" w:rsidRDefault="00033AD3" w:rsidP="00033AD3">
            <w:pPr>
              <w:jc w:val="distribute"/>
              <w:rPr>
                <w:rFonts w:hAnsi="ＭＳ 明朝"/>
                <w:snapToGrid w:val="0"/>
                <w:spacing w:val="4"/>
                <w:kern w:val="0"/>
                <w:szCs w:val="24"/>
              </w:rPr>
            </w:pPr>
            <w:r w:rsidRPr="0093767D">
              <w:rPr>
                <w:rFonts w:hAnsi="ＭＳ 明朝" w:hint="eastAsia"/>
                <w:snapToGrid w:val="0"/>
                <w:spacing w:val="4"/>
                <w:kern w:val="0"/>
                <w:szCs w:val="24"/>
              </w:rPr>
              <w:t>機械及び装置</w:t>
            </w:r>
          </w:p>
        </w:tc>
        <w:tc>
          <w:tcPr>
            <w:tcW w:w="7517" w:type="dxa"/>
            <w:tcBorders>
              <w:left w:val="nil"/>
              <w:right w:val="single" w:sz="12" w:space="0" w:color="auto"/>
            </w:tcBorders>
            <w:vAlign w:val="center"/>
          </w:tcPr>
          <w:p w:rsidR="00214225" w:rsidRPr="0093767D" w:rsidRDefault="00214225" w:rsidP="00C67A89">
            <w:pPr>
              <w:rPr>
                <w:rFonts w:hAnsi="ＭＳ 明朝"/>
                <w:szCs w:val="24"/>
              </w:rPr>
            </w:pPr>
            <w:r w:rsidRPr="0093767D">
              <w:rPr>
                <w:rFonts w:hAnsi="ＭＳ 明朝" w:hint="eastAsia"/>
                <w:snapToGrid w:val="0"/>
                <w:szCs w:val="24"/>
              </w:rPr>
              <w:t>厨房設備、自動車整備業用設備、建設機械、農業用機械、印刷機、コンベア、プレス</w:t>
            </w:r>
            <w:r w:rsidR="00F854EA" w:rsidRPr="0093767D">
              <w:rPr>
                <w:rFonts w:hAnsi="ＭＳ 明朝" w:hint="eastAsia"/>
                <w:snapToGrid w:val="0"/>
                <w:szCs w:val="24"/>
              </w:rPr>
              <w:t>機</w:t>
            </w:r>
            <w:r w:rsidRPr="0093767D">
              <w:rPr>
                <w:rFonts w:hAnsi="ＭＳ 明朝" w:hint="eastAsia"/>
                <w:snapToGrid w:val="0"/>
                <w:szCs w:val="24"/>
              </w:rPr>
              <w:t>、旋盤、水産養殖設備、その他物品製造・修理等に使用する機械装置等</w:t>
            </w:r>
          </w:p>
        </w:tc>
      </w:tr>
      <w:tr w:rsidR="00214225" w:rsidRPr="0093767D" w:rsidTr="0093767D">
        <w:trPr>
          <w:trHeight w:val="340"/>
        </w:trPr>
        <w:tc>
          <w:tcPr>
            <w:tcW w:w="383" w:type="dxa"/>
            <w:tcBorders>
              <w:left w:val="single" w:sz="12" w:space="0" w:color="auto"/>
              <w:right w:val="single" w:sz="12" w:space="0" w:color="auto"/>
            </w:tcBorders>
            <w:vAlign w:val="center"/>
          </w:tcPr>
          <w:p w:rsidR="00214225" w:rsidRPr="0093767D" w:rsidRDefault="00214225" w:rsidP="009F3BC5">
            <w:pPr>
              <w:jc w:val="center"/>
              <w:rPr>
                <w:rFonts w:hAnsi="ＭＳ 明朝"/>
                <w:szCs w:val="24"/>
              </w:rPr>
            </w:pPr>
            <w:r w:rsidRPr="0093767D">
              <w:rPr>
                <w:rFonts w:hAnsi="ＭＳ 明朝" w:hint="eastAsia"/>
                <w:szCs w:val="24"/>
              </w:rPr>
              <w:t>３</w:t>
            </w:r>
          </w:p>
        </w:tc>
        <w:tc>
          <w:tcPr>
            <w:tcW w:w="1984" w:type="dxa"/>
            <w:tcBorders>
              <w:left w:val="nil"/>
              <w:right w:val="single" w:sz="12" w:space="0" w:color="auto"/>
            </w:tcBorders>
            <w:vAlign w:val="center"/>
          </w:tcPr>
          <w:p w:rsidR="00214225" w:rsidRPr="0093767D" w:rsidRDefault="00033AD3" w:rsidP="00033AD3">
            <w:pPr>
              <w:jc w:val="distribute"/>
              <w:rPr>
                <w:rFonts w:hAnsi="ＭＳ 明朝"/>
                <w:szCs w:val="24"/>
              </w:rPr>
            </w:pPr>
            <w:r w:rsidRPr="0093767D">
              <w:rPr>
                <w:rFonts w:hAnsi="ＭＳ 明朝" w:hint="eastAsia"/>
                <w:snapToGrid w:val="0"/>
                <w:spacing w:val="22"/>
                <w:kern w:val="0"/>
                <w:szCs w:val="24"/>
              </w:rPr>
              <w:t>船</w:t>
            </w:r>
            <w:r w:rsidR="00214225" w:rsidRPr="0093767D">
              <w:rPr>
                <w:rFonts w:hAnsi="ＭＳ 明朝" w:hint="eastAsia"/>
                <w:snapToGrid w:val="0"/>
                <w:spacing w:val="1"/>
                <w:kern w:val="0"/>
                <w:szCs w:val="24"/>
              </w:rPr>
              <w:t>舶</w:t>
            </w:r>
          </w:p>
        </w:tc>
        <w:tc>
          <w:tcPr>
            <w:tcW w:w="7517" w:type="dxa"/>
            <w:tcBorders>
              <w:left w:val="nil"/>
              <w:right w:val="single" w:sz="12" w:space="0" w:color="auto"/>
            </w:tcBorders>
            <w:vAlign w:val="center"/>
          </w:tcPr>
          <w:p w:rsidR="00214225" w:rsidRPr="0093767D" w:rsidRDefault="00214225" w:rsidP="003E2C08">
            <w:pPr>
              <w:rPr>
                <w:rFonts w:hAnsi="ＭＳ 明朝"/>
                <w:szCs w:val="24"/>
              </w:rPr>
            </w:pPr>
            <w:r w:rsidRPr="0093767D">
              <w:rPr>
                <w:rFonts w:hAnsi="ＭＳ 明朝" w:hint="eastAsia"/>
                <w:snapToGrid w:val="0"/>
                <w:kern w:val="0"/>
                <w:szCs w:val="24"/>
              </w:rPr>
              <w:t>漁船、貨物船、客船、釣船、貸しボート、船舶修理費用等</w:t>
            </w:r>
          </w:p>
        </w:tc>
      </w:tr>
      <w:tr w:rsidR="00214225" w:rsidRPr="0093767D" w:rsidTr="0093767D">
        <w:trPr>
          <w:trHeight w:val="340"/>
        </w:trPr>
        <w:tc>
          <w:tcPr>
            <w:tcW w:w="383" w:type="dxa"/>
            <w:tcBorders>
              <w:left w:val="single" w:sz="12" w:space="0" w:color="auto"/>
              <w:right w:val="single" w:sz="12" w:space="0" w:color="auto"/>
            </w:tcBorders>
            <w:vAlign w:val="center"/>
          </w:tcPr>
          <w:p w:rsidR="00214225" w:rsidRPr="0093767D" w:rsidRDefault="00214225" w:rsidP="009F3BC5">
            <w:pPr>
              <w:jc w:val="center"/>
              <w:rPr>
                <w:rFonts w:hAnsi="ＭＳ 明朝"/>
                <w:szCs w:val="24"/>
              </w:rPr>
            </w:pPr>
            <w:r w:rsidRPr="0093767D">
              <w:rPr>
                <w:rFonts w:hAnsi="ＭＳ 明朝" w:hint="eastAsia"/>
                <w:szCs w:val="24"/>
              </w:rPr>
              <w:t>４</w:t>
            </w:r>
          </w:p>
        </w:tc>
        <w:tc>
          <w:tcPr>
            <w:tcW w:w="1984" w:type="dxa"/>
            <w:tcBorders>
              <w:left w:val="nil"/>
              <w:right w:val="single" w:sz="12" w:space="0" w:color="auto"/>
            </w:tcBorders>
            <w:vAlign w:val="center"/>
          </w:tcPr>
          <w:p w:rsidR="00214225" w:rsidRPr="0093767D" w:rsidRDefault="00033AD3" w:rsidP="00033AD3">
            <w:pPr>
              <w:jc w:val="distribute"/>
              <w:rPr>
                <w:rFonts w:hAnsi="ＭＳ 明朝"/>
                <w:snapToGrid w:val="0"/>
                <w:szCs w:val="24"/>
              </w:rPr>
            </w:pPr>
            <w:r w:rsidRPr="0093767D">
              <w:rPr>
                <w:rFonts w:hAnsi="ＭＳ 明朝" w:hint="eastAsia"/>
                <w:snapToGrid w:val="0"/>
                <w:szCs w:val="24"/>
              </w:rPr>
              <w:t>航空機</w:t>
            </w:r>
          </w:p>
        </w:tc>
        <w:tc>
          <w:tcPr>
            <w:tcW w:w="7517" w:type="dxa"/>
            <w:tcBorders>
              <w:left w:val="nil"/>
              <w:right w:val="single" w:sz="12" w:space="0" w:color="auto"/>
            </w:tcBorders>
            <w:vAlign w:val="center"/>
          </w:tcPr>
          <w:p w:rsidR="00214225" w:rsidRPr="0093767D" w:rsidRDefault="00214225" w:rsidP="003E2C08">
            <w:pPr>
              <w:rPr>
                <w:rFonts w:hAnsi="ＭＳ 明朝"/>
                <w:szCs w:val="24"/>
              </w:rPr>
            </w:pPr>
            <w:r w:rsidRPr="0093767D">
              <w:rPr>
                <w:rFonts w:hAnsi="ＭＳ 明朝" w:hint="eastAsia"/>
                <w:snapToGrid w:val="0"/>
                <w:szCs w:val="24"/>
              </w:rPr>
              <w:t>飛行機、ヘリコプター、グライダー等</w:t>
            </w:r>
          </w:p>
        </w:tc>
      </w:tr>
      <w:tr w:rsidR="00214225" w:rsidRPr="0093767D" w:rsidTr="0093767D">
        <w:trPr>
          <w:trHeight w:val="340"/>
        </w:trPr>
        <w:tc>
          <w:tcPr>
            <w:tcW w:w="383" w:type="dxa"/>
            <w:tcBorders>
              <w:left w:val="single" w:sz="12" w:space="0" w:color="auto"/>
              <w:right w:val="single" w:sz="12" w:space="0" w:color="auto"/>
            </w:tcBorders>
            <w:vAlign w:val="center"/>
          </w:tcPr>
          <w:p w:rsidR="00214225" w:rsidRPr="0093767D" w:rsidRDefault="00214225" w:rsidP="009F3BC5">
            <w:pPr>
              <w:jc w:val="center"/>
              <w:rPr>
                <w:rFonts w:hAnsi="ＭＳ 明朝"/>
                <w:szCs w:val="24"/>
              </w:rPr>
            </w:pPr>
            <w:r w:rsidRPr="0093767D">
              <w:rPr>
                <w:rFonts w:hAnsi="ＭＳ 明朝" w:hint="eastAsia"/>
                <w:szCs w:val="24"/>
              </w:rPr>
              <w:t>５</w:t>
            </w:r>
          </w:p>
        </w:tc>
        <w:tc>
          <w:tcPr>
            <w:tcW w:w="1984" w:type="dxa"/>
            <w:tcBorders>
              <w:left w:val="nil"/>
              <w:right w:val="single" w:sz="12" w:space="0" w:color="auto"/>
            </w:tcBorders>
            <w:vAlign w:val="center"/>
          </w:tcPr>
          <w:p w:rsidR="00214225" w:rsidRPr="0093767D" w:rsidRDefault="00033AD3" w:rsidP="00033AD3">
            <w:pPr>
              <w:jc w:val="distribute"/>
              <w:rPr>
                <w:rFonts w:hAnsi="ＭＳ 明朝"/>
                <w:snapToGrid w:val="0"/>
                <w:spacing w:val="4"/>
                <w:kern w:val="0"/>
                <w:szCs w:val="24"/>
              </w:rPr>
            </w:pPr>
            <w:r w:rsidRPr="0093767D">
              <w:rPr>
                <w:rFonts w:hAnsi="ＭＳ 明朝" w:hint="eastAsia"/>
                <w:snapToGrid w:val="0"/>
                <w:spacing w:val="4"/>
                <w:kern w:val="0"/>
                <w:szCs w:val="24"/>
              </w:rPr>
              <w:t>車両・運搬具</w:t>
            </w:r>
          </w:p>
        </w:tc>
        <w:tc>
          <w:tcPr>
            <w:tcW w:w="7517" w:type="dxa"/>
            <w:tcBorders>
              <w:left w:val="nil"/>
              <w:right w:val="single" w:sz="12" w:space="0" w:color="auto"/>
            </w:tcBorders>
            <w:vAlign w:val="center"/>
          </w:tcPr>
          <w:p w:rsidR="00214225" w:rsidRPr="0093767D" w:rsidRDefault="00CD44C6" w:rsidP="003E2C08">
            <w:pPr>
              <w:rPr>
                <w:rFonts w:hAnsi="ＭＳ 明朝"/>
                <w:szCs w:val="24"/>
              </w:rPr>
            </w:pPr>
            <w:r>
              <w:rPr>
                <w:rFonts w:hAnsi="ＭＳ 明朝" w:hint="eastAsia"/>
                <w:snapToGrid w:val="0"/>
                <w:spacing w:val="4"/>
                <w:kern w:val="0"/>
                <w:szCs w:val="24"/>
              </w:rPr>
              <w:t>貨車、客車、</w:t>
            </w:r>
            <w:r w:rsidR="00214225" w:rsidRPr="0093767D">
              <w:rPr>
                <w:rFonts w:hAnsi="ＭＳ 明朝" w:hint="eastAsia"/>
                <w:snapToGrid w:val="0"/>
                <w:spacing w:val="4"/>
                <w:kern w:val="0"/>
                <w:szCs w:val="24"/>
              </w:rPr>
              <w:t>クレーン車、大型特</w:t>
            </w:r>
            <w:r w:rsidR="007E5ABE" w:rsidRPr="0093767D">
              <w:rPr>
                <w:rFonts w:hAnsi="ＭＳ 明朝" w:hint="eastAsia"/>
                <w:snapToGrid w:val="0"/>
                <w:spacing w:val="4"/>
                <w:kern w:val="0"/>
                <w:szCs w:val="24"/>
              </w:rPr>
              <w:t>殊自動車</w:t>
            </w:r>
            <w:r w:rsidR="00214225" w:rsidRPr="0093767D">
              <w:rPr>
                <w:rFonts w:hAnsi="ＭＳ 明朝" w:hint="eastAsia"/>
                <w:snapToGrid w:val="0"/>
                <w:spacing w:val="4"/>
                <w:kern w:val="0"/>
                <w:szCs w:val="24"/>
              </w:rPr>
              <w:t>、台車等</w:t>
            </w:r>
          </w:p>
        </w:tc>
      </w:tr>
      <w:tr w:rsidR="00214225" w:rsidRPr="0093767D" w:rsidTr="0093767D">
        <w:trPr>
          <w:trHeight w:val="1020"/>
        </w:trPr>
        <w:tc>
          <w:tcPr>
            <w:tcW w:w="383" w:type="dxa"/>
            <w:tcBorders>
              <w:left w:val="single" w:sz="12" w:space="0" w:color="auto"/>
              <w:bottom w:val="single" w:sz="12" w:space="0" w:color="auto"/>
              <w:right w:val="single" w:sz="12" w:space="0" w:color="auto"/>
            </w:tcBorders>
            <w:vAlign w:val="center"/>
          </w:tcPr>
          <w:p w:rsidR="00214225" w:rsidRPr="0093767D" w:rsidRDefault="00214225" w:rsidP="009F3BC5">
            <w:pPr>
              <w:jc w:val="center"/>
              <w:rPr>
                <w:rFonts w:hAnsi="ＭＳ 明朝"/>
                <w:szCs w:val="24"/>
              </w:rPr>
            </w:pPr>
            <w:r w:rsidRPr="0093767D">
              <w:rPr>
                <w:rFonts w:hAnsi="ＭＳ 明朝" w:hint="eastAsia"/>
                <w:szCs w:val="24"/>
              </w:rPr>
              <w:t>６</w:t>
            </w:r>
          </w:p>
        </w:tc>
        <w:tc>
          <w:tcPr>
            <w:tcW w:w="1984" w:type="dxa"/>
            <w:tcBorders>
              <w:left w:val="nil"/>
              <w:bottom w:val="single" w:sz="12" w:space="0" w:color="auto"/>
              <w:right w:val="single" w:sz="12" w:space="0" w:color="auto"/>
            </w:tcBorders>
            <w:vAlign w:val="center"/>
          </w:tcPr>
          <w:p w:rsidR="00214225" w:rsidRPr="0093767D" w:rsidRDefault="00214225" w:rsidP="00033AD3">
            <w:pPr>
              <w:jc w:val="distribute"/>
              <w:rPr>
                <w:rFonts w:hAnsi="ＭＳ 明朝"/>
                <w:snapToGrid w:val="0"/>
                <w:spacing w:val="7"/>
                <w:kern w:val="0"/>
                <w:szCs w:val="24"/>
              </w:rPr>
            </w:pPr>
            <w:r w:rsidRPr="0093767D">
              <w:rPr>
                <w:rFonts w:hAnsi="ＭＳ 明朝" w:hint="eastAsia"/>
                <w:snapToGrid w:val="0"/>
                <w:spacing w:val="7"/>
                <w:kern w:val="0"/>
                <w:szCs w:val="24"/>
              </w:rPr>
              <w:t>工具･器具･備品</w:t>
            </w:r>
          </w:p>
        </w:tc>
        <w:tc>
          <w:tcPr>
            <w:tcW w:w="7517" w:type="dxa"/>
            <w:tcBorders>
              <w:left w:val="nil"/>
              <w:bottom w:val="single" w:sz="12" w:space="0" w:color="auto"/>
              <w:right w:val="single" w:sz="12" w:space="0" w:color="auto"/>
            </w:tcBorders>
            <w:vAlign w:val="center"/>
          </w:tcPr>
          <w:p w:rsidR="0093767D" w:rsidRDefault="007E5ABE" w:rsidP="0093767D">
            <w:pPr>
              <w:ind w:rightChars="-39" w:right="-94"/>
              <w:rPr>
                <w:rFonts w:hAnsi="ＭＳ 明朝"/>
                <w:szCs w:val="24"/>
              </w:rPr>
            </w:pPr>
            <w:r w:rsidRPr="0093767D">
              <w:rPr>
                <w:rFonts w:hAnsi="ＭＳ 明朝" w:hint="eastAsia"/>
                <w:szCs w:val="24"/>
              </w:rPr>
              <w:t>パソコン、プリンター、</w:t>
            </w:r>
            <w:r w:rsidR="00776F1A" w:rsidRPr="0093767D">
              <w:rPr>
                <w:rFonts w:hAnsi="ＭＳ 明朝" w:hint="eastAsia"/>
                <w:szCs w:val="24"/>
              </w:rPr>
              <w:t>コピー機、</w:t>
            </w:r>
            <w:r w:rsidRPr="0093767D">
              <w:rPr>
                <w:rFonts w:hAnsi="ＭＳ 明朝" w:hint="eastAsia"/>
                <w:szCs w:val="24"/>
              </w:rPr>
              <w:t>ＬＡＮ機器、事務机</w:t>
            </w:r>
          </w:p>
          <w:p w:rsidR="0093767D" w:rsidRDefault="007E5ABE" w:rsidP="0093767D">
            <w:pPr>
              <w:ind w:rightChars="-39" w:right="-94"/>
              <w:rPr>
                <w:rFonts w:hAnsi="ＭＳ 明朝"/>
                <w:szCs w:val="24"/>
              </w:rPr>
            </w:pPr>
            <w:r w:rsidRPr="0093767D">
              <w:rPr>
                <w:rFonts w:hAnsi="ＭＳ 明朝" w:hint="eastAsia"/>
                <w:szCs w:val="24"/>
              </w:rPr>
              <w:t>事務用器具</w:t>
            </w:r>
            <w:r w:rsidR="0093767D">
              <w:rPr>
                <w:rFonts w:hAnsi="ＭＳ 明朝" w:hint="eastAsia"/>
                <w:szCs w:val="24"/>
              </w:rPr>
              <w:t>、</w:t>
            </w:r>
            <w:r w:rsidR="0093767D" w:rsidRPr="0093767D">
              <w:rPr>
                <w:rFonts w:hAnsi="ＭＳ 明朝" w:hint="eastAsia"/>
                <w:szCs w:val="24"/>
              </w:rPr>
              <w:t>エアコン、照明器具、冷蔵庫、理容・美容機器</w:t>
            </w:r>
          </w:p>
          <w:p w:rsidR="00214225" w:rsidRPr="0093767D" w:rsidRDefault="007E5ABE" w:rsidP="0093767D">
            <w:pPr>
              <w:ind w:rightChars="-39" w:right="-94"/>
              <w:rPr>
                <w:rFonts w:hAnsi="ＭＳ 明朝"/>
                <w:szCs w:val="24"/>
              </w:rPr>
            </w:pPr>
            <w:r w:rsidRPr="0093767D">
              <w:rPr>
                <w:rFonts w:hAnsi="ＭＳ 明朝" w:hint="eastAsia"/>
                <w:szCs w:val="24"/>
              </w:rPr>
              <w:t>魚網、いけす、</w:t>
            </w:r>
            <w:r w:rsidR="00033AD3" w:rsidRPr="0093767D">
              <w:rPr>
                <w:rFonts w:hAnsi="ＭＳ 明朝" w:hint="eastAsia"/>
                <w:szCs w:val="24"/>
              </w:rPr>
              <w:t>集魚灯等の漁具</w:t>
            </w:r>
            <w:r w:rsidR="0093767D">
              <w:rPr>
                <w:rFonts w:hAnsi="ＭＳ 明朝" w:hint="eastAsia"/>
                <w:szCs w:val="24"/>
              </w:rPr>
              <w:t>、</w:t>
            </w:r>
            <w:r w:rsidR="00776F1A" w:rsidRPr="0093767D">
              <w:rPr>
                <w:rFonts w:hAnsi="ＭＳ 明朝" w:hint="eastAsia"/>
                <w:szCs w:val="24"/>
              </w:rPr>
              <w:t>その他の什器備品等</w:t>
            </w:r>
          </w:p>
        </w:tc>
      </w:tr>
    </w:tbl>
    <w:p w:rsidR="00214225" w:rsidRPr="00652A7E" w:rsidRDefault="00214225" w:rsidP="003E2C08">
      <w:pPr>
        <w:rPr>
          <w:rFonts w:hAnsi="ＭＳ 明朝"/>
          <w:szCs w:val="24"/>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３</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建築設備における家屋と償却資産の区分</w:t>
      </w:r>
    </w:p>
    <w:p w:rsidR="00214225" w:rsidRPr="00652A7E" w:rsidRDefault="00214225" w:rsidP="00526764">
      <w:pPr>
        <w:ind w:firstLineChars="100" w:firstLine="240"/>
      </w:pPr>
      <w:r w:rsidRPr="00652A7E">
        <w:rPr>
          <w:rFonts w:hint="eastAsia"/>
        </w:rPr>
        <w:t>建築設備（建物附属設備）とは、電気設備、給排水設備、衛生設備、空調設備、運搬設備</w:t>
      </w:r>
      <w:r w:rsidR="007F2ED6">
        <w:rPr>
          <w:rFonts w:hint="eastAsia"/>
        </w:rPr>
        <w:t>等</w:t>
      </w:r>
      <w:r w:rsidRPr="00652A7E">
        <w:rPr>
          <w:rFonts w:hint="eastAsia"/>
        </w:rPr>
        <w:t>の家屋と一体となって家屋の効用を高める設備をいいます。</w:t>
      </w:r>
    </w:p>
    <w:p w:rsidR="00214225" w:rsidRPr="00652A7E" w:rsidRDefault="00214225" w:rsidP="003E2C08">
      <w:pPr>
        <w:rPr>
          <w:rFonts w:hAnsi="ＭＳ 明朝"/>
          <w:szCs w:val="24"/>
        </w:rPr>
      </w:pPr>
      <w:r w:rsidRPr="00652A7E">
        <w:rPr>
          <w:rFonts w:hAnsi="ＭＳ 明朝" w:hint="eastAsia"/>
          <w:szCs w:val="24"/>
        </w:rPr>
        <w:t xml:space="preserve">　固定資産税における取扱いでは、家屋と償却資産を区分して評価します。</w:t>
      </w:r>
    </w:p>
    <w:p w:rsidR="0003453F" w:rsidRPr="00F7719D" w:rsidRDefault="00214225" w:rsidP="00E12497">
      <w:r w:rsidRPr="00652A7E">
        <w:rPr>
          <w:rFonts w:hint="eastAsia"/>
        </w:rPr>
        <w:t xml:space="preserve">　</w:t>
      </w:r>
      <w:r w:rsidRPr="00F7719D">
        <w:rPr>
          <w:rFonts w:hint="eastAsia"/>
        </w:rPr>
        <w:t>家屋の所有者と異なる</w:t>
      </w:r>
      <w:r w:rsidR="00F809CD">
        <w:rPr>
          <w:rFonts w:hint="eastAsia"/>
        </w:rPr>
        <w:t>方</w:t>
      </w:r>
      <w:r w:rsidRPr="00F7719D">
        <w:rPr>
          <w:rFonts w:hint="eastAsia"/>
        </w:rPr>
        <w:t>（賃借人）が貸ビル・貸店舗等に施工した内装・造作及び建築設備等については、償却資産として取り扱います。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528"/>
        <w:gridCol w:w="965"/>
        <w:gridCol w:w="992"/>
        <w:gridCol w:w="990"/>
        <w:gridCol w:w="977"/>
      </w:tblGrid>
      <w:tr w:rsidR="00214225" w:rsidRPr="00717AE4" w:rsidTr="0064065B">
        <w:trPr>
          <w:cantSplit/>
          <w:trHeight w:val="312"/>
        </w:trPr>
        <w:tc>
          <w:tcPr>
            <w:tcW w:w="383" w:type="dxa"/>
            <w:vMerge w:val="restart"/>
            <w:tcBorders>
              <w:top w:val="single" w:sz="12" w:space="0" w:color="auto"/>
              <w:left w:val="single" w:sz="12" w:space="0" w:color="auto"/>
              <w:right w:val="single" w:sz="12" w:space="0" w:color="auto"/>
            </w:tcBorders>
            <w:vAlign w:val="center"/>
          </w:tcPr>
          <w:p w:rsidR="00214225" w:rsidRPr="00717AE4" w:rsidRDefault="00214225" w:rsidP="003E2C08">
            <w:pPr>
              <w:rPr>
                <w:rFonts w:hAnsi="ＭＳ 明朝"/>
                <w:sz w:val="22"/>
                <w:szCs w:val="22"/>
              </w:rPr>
            </w:pPr>
          </w:p>
        </w:tc>
        <w:tc>
          <w:tcPr>
            <w:tcW w:w="5528" w:type="dxa"/>
            <w:vMerge w:val="restart"/>
            <w:tcBorders>
              <w:top w:val="single" w:sz="12" w:space="0" w:color="auto"/>
              <w:left w:val="nil"/>
              <w:right w:val="single" w:sz="12" w:space="0" w:color="auto"/>
            </w:tcBorders>
            <w:vAlign w:val="center"/>
          </w:tcPr>
          <w:p w:rsidR="00214225" w:rsidRPr="00717AE4" w:rsidRDefault="00214225" w:rsidP="003E2C08">
            <w:pPr>
              <w:jc w:val="center"/>
              <w:rPr>
                <w:rFonts w:hAnsi="ＭＳ 明朝"/>
                <w:szCs w:val="24"/>
              </w:rPr>
            </w:pPr>
            <w:r w:rsidRPr="00717AE4">
              <w:rPr>
                <w:rFonts w:hAnsi="ＭＳ 明朝" w:hint="eastAsia"/>
                <w:szCs w:val="24"/>
              </w:rPr>
              <w:t>設　　備　　等　　の　　内　　容</w:t>
            </w:r>
          </w:p>
        </w:tc>
        <w:tc>
          <w:tcPr>
            <w:tcW w:w="3924" w:type="dxa"/>
            <w:gridSpan w:val="4"/>
            <w:tcBorders>
              <w:top w:val="single" w:sz="12" w:space="0" w:color="auto"/>
              <w:left w:val="nil"/>
              <w:right w:val="single" w:sz="12" w:space="0" w:color="auto"/>
            </w:tcBorders>
            <w:vAlign w:val="center"/>
          </w:tcPr>
          <w:p w:rsidR="00214225" w:rsidRPr="00717AE4" w:rsidRDefault="00214225" w:rsidP="003E2C08">
            <w:pPr>
              <w:jc w:val="center"/>
              <w:rPr>
                <w:rFonts w:hAnsi="ＭＳ 明朝"/>
                <w:sz w:val="22"/>
                <w:szCs w:val="22"/>
              </w:rPr>
            </w:pPr>
            <w:r w:rsidRPr="00717AE4">
              <w:rPr>
                <w:rFonts w:hAnsi="ＭＳ 明朝" w:hint="eastAsia"/>
                <w:sz w:val="22"/>
                <w:szCs w:val="22"/>
              </w:rPr>
              <w:t>家屋と建築設備等の所有関係</w:t>
            </w:r>
          </w:p>
        </w:tc>
      </w:tr>
      <w:tr w:rsidR="00214225" w:rsidRPr="00717AE4" w:rsidTr="0064065B">
        <w:trPr>
          <w:cantSplit/>
          <w:trHeight w:val="312"/>
        </w:trPr>
        <w:tc>
          <w:tcPr>
            <w:tcW w:w="383" w:type="dxa"/>
            <w:vMerge/>
            <w:tcBorders>
              <w:left w:val="single" w:sz="12" w:space="0" w:color="auto"/>
              <w:bottom w:val="nil"/>
              <w:right w:val="single" w:sz="12" w:space="0" w:color="auto"/>
            </w:tcBorders>
            <w:vAlign w:val="center"/>
          </w:tcPr>
          <w:p w:rsidR="00214225" w:rsidRPr="00717AE4" w:rsidRDefault="00214225" w:rsidP="003E2C08">
            <w:pPr>
              <w:rPr>
                <w:rFonts w:hAnsi="ＭＳ 明朝"/>
                <w:sz w:val="22"/>
                <w:szCs w:val="22"/>
              </w:rPr>
            </w:pPr>
          </w:p>
        </w:tc>
        <w:tc>
          <w:tcPr>
            <w:tcW w:w="5528" w:type="dxa"/>
            <w:vMerge/>
            <w:tcBorders>
              <w:left w:val="nil"/>
              <w:bottom w:val="nil"/>
              <w:right w:val="single" w:sz="12" w:space="0" w:color="auto"/>
            </w:tcBorders>
            <w:vAlign w:val="center"/>
          </w:tcPr>
          <w:p w:rsidR="00214225" w:rsidRPr="00717AE4" w:rsidRDefault="00214225" w:rsidP="003E2C08">
            <w:pPr>
              <w:rPr>
                <w:rFonts w:hAnsi="ＭＳ 明朝"/>
                <w:sz w:val="22"/>
                <w:szCs w:val="22"/>
              </w:rPr>
            </w:pPr>
          </w:p>
        </w:tc>
        <w:tc>
          <w:tcPr>
            <w:tcW w:w="1957" w:type="dxa"/>
            <w:gridSpan w:val="2"/>
            <w:tcBorders>
              <w:left w:val="nil"/>
              <w:bottom w:val="single" w:sz="6" w:space="0" w:color="auto"/>
            </w:tcBorders>
            <w:vAlign w:val="center"/>
          </w:tcPr>
          <w:p w:rsidR="00214225" w:rsidRPr="00717AE4" w:rsidRDefault="00214225" w:rsidP="003E2C08">
            <w:pPr>
              <w:jc w:val="center"/>
              <w:rPr>
                <w:rFonts w:hAnsi="ＭＳ 明朝"/>
                <w:sz w:val="22"/>
                <w:szCs w:val="22"/>
              </w:rPr>
            </w:pPr>
            <w:r w:rsidRPr="00717AE4">
              <w:rPr>
                <w:rFonts w:hAnsi="ＭＳ 明朝" w:hint="eastAsia"/>
                <w:sz w:val="22"/>
                <w:szCs w:val="22"/>
              </w:rPr>
              <w:t>同じ場合</w:t>
            </w:r>
          </w:p>
        </w:tc>
        <w:tc>
          <w:tcPr>
            <w:tcW w:w="1967" w:type="dxa"/>
            <w:gridSpan w:val="2"/>
            <w:tcBorders>
              <w:bottom w:val="single" w:sz="6" w:space="0" w:color="auto"/>
              <w:right w:val="single" w:sz="12" w:space="0" w:color="auto"/>
            </w:tcBorders>
            <w:vAlign w:val="center"/>
          </w:tcPr>
          <w:p w:rsidR="00214225" w:rsidRPr="00717AE4" w:rsidRDefault="00214225" w:rsidP="003E2C08">
            <w:pPr>
              <w:jc w:val="center"/>
              <w:rPr>
                <w:rFonts w:hAnsi="ＭＳ 明朝"/>
                <w:sz w:val="22"/>
                <w:szCs w:val="22"/>
              </w:rPr>
            </w:pPr>
            <w:r w:rsidRPr="00717AE4">
              <w:rPr>
                <w:rFonts w:hAnsi="ＭＳ 明朝" w:hint="eastAsia"/>
                <w:sz w:val="22"/>
                <w:szCs w:val="22"/>
              </w:rPr>
              <w:t>異なる場合</w:t>
            </w:r>
          </w:p>
        </w:tc>
      </w:tr>
      <w:tr w:rsidR="00214225" w:rsidRPr="00717AE4" w:rsidTr="0064065B">
        <w:trPr>
          <w:cantSplit/>
          <w:trHeight w:val="312"/>
        </w:trPr>
        <w:tc>
          <w:tcPr>
            <w:tcW w:w="383" w:type="dxa"/>
            <w:vMerge/>
            <w:tcBorders>
              <w:top w:val="nil"/>
              <w:left w:val="single" w:sz="12" w:space="0" w:color="auto"/>
              <w:right w:val="single" w:sz="12" w:space="0" w:color="auto"/>
            </w:tcBorders>
            <w:vAlign w:val="center"/>
          </w:tcPr>
          <w:p w:rsidR="00214225" w:rsidRPr="00717AE4" w:rsidRDefault="00214225" w:rsidP="003E2C08">
            <w:pPr>
              <w:rPr>
                <w:rFonts w:hAnsi="ＭＳ 明朝"/>
                <w:sz w:val="22"/>
                <w:szCs w:val="22"/>
              </w:rPr>
            </w:pPr>
          </w:p>
        </w:tc>
        <w:tc>
          <w:tcPr>
            <w:tcW w:w="5528" w:type="dxa"/>
            <w:vMerge/>
            <w:tcBorders>
              <w:top w:val="nil"/>
              <w:left w:val="nil"/>
              <w:right w:val="single" w:sz="12" w:space="0" w:color="auto"/>
            </w:tcBorders>
            <w:vAlign w:val="center"/>
          </w:tcPr>
          <w:p w:rsidR="00214225" w:rsidRPr="00717AE4" w:rsidRDefault="00214225" w:rsidP="003E2C08">
            <w:pPr>
              <w:rPr>
                <w:rFonts w:hAnsi="ＭＳ 明朝"/>
                <w:sz w:val="22"/>
                <w:szCs w:val="22"/>
              </w:rPr>
            </w:pPr>
          </w:p>
        </w:tc>
        <w:tc>
          <w:tcPr>
            <w:tcW w:w="965" w:type="dxa"/>
            <w:tcBorders>
              <w:top w:val="single" w:sz="6" w:space="0" w:color="auto"/>
              <w:left w:val="nil"/>
            </w:tcBorders>
            <w:vAlign w:val="center"/>
          </w:tcPr>
          <w:p w:rsidR="00214225" w:rsidRPr="00717AE4" w:rsidRDefault="00214225" w:rsidP="003E2C08">
            <w:pPr>
              <w:jc w:val="center"/>
              <w:rPr>
                <w:rFonts w:hAnsi="ＭＳ 明朝"/>
                <w:sz w:val="22"/>
                <w:szCs w:val="22"/>
              </w:rPr>
            </w:pPr>
            <w:r w:rsidRPr="00717AE4">
              <w:rPr>
                <w:rFonts w:hAnsi="ＭＳ 明朝" w:hint="eastAsia"/>
                <w:sz w:val="22"/>
                <w:szCs w:val="22"/>
              </w:rPr>
              <w:t>家　屋</w:t>
            </w:r>
          </w:p>
        </w:tc>
        <w:tc>
          <w:tcPr>
            <w:tcW w:w="992" w:type="dxa"/>
            <w:tcBorders>
              <w:top w:val="single" w:sz="6" w:space="0" w:color="auto"/>
            </w:tcBorders>
            <w:vAlign w:val="center"/>
          </w:tcPr>
          <w:p w:rsidR="00214225" w:rsidRPr="00717AE4" w:rsidRDefault="00214225" w:rsidP="003E2C08">
            <w:pPr>
              <w:jc w:val="center"/>
              <w:rPr>
                <w:rFonts w:hAnsi="ＭＳ 明朝"/>
                <w:w w:val="80"/>
                <w:sz w:val="22"/>
                <w:szCs w:val="22"/>
              </w:rPr>
            </w:pPr>
            <w:r w:rsidRPr="00717AE4">
              <w:rPr>
                <w:rFonts w:hAnsi="ＭＳ 明朝" w:hint="eastAsia"/>
                <w:w w:val="80"/>
                <w:sz w:val="22"/>
                <w:szCs w:val="22"/>
              </w:rPr>
              <w:t>償却資産</w:t>
            </w:r>
          </w:p>
        </w:tc>
        <w:tc>
          <w:tcPr>
            <w:tcW w:w="990" w:type="dxa"/>
            <w:tcBorders>
              <w:top w:val="single" w:sz="6" w:space="0" w:color="auto"/>
            </w:tcBorders>
            <w:vAlign w:val="center"/>
          </w:tcPr>
          <w:p w:rsidR="00214225" w:rsidRPr="00717AE4" w:rsidRDefault="00214225" w:rsidP="003E2C08">
            <w:pPr>
              <w:jc w:val="center"/>
              <w:rPr>
                <w:rFonts w:hAnsi="ＭＳ 明朝"/>
                <w:sz w:val="22"/>
                <w:szCs w:val="22"/>
              </w:rPr>
            </w:pPr>
            <w:r w:rsidRPr="00717AE4">
              <w:rPr>
                <w:rFonts w:hAnsi="ＭＳ 明朝" w:hint="eastAsia"/>
                <w:sz w:val="22"/>
                <w:szCs w:val="22"/>
              </w:rPr>
              <w:t>家　屋</w:t>
            </w:r>
          </w:p>
        </w:tc>
        <w:tc>
          <w:tcPr>
            <w:tcW w:w="977" w:type="dxa"/>
            <w:tcBorders>
              <w:top w:val="single" w:sz="6" w:space="0" w:color="auto"/>
              <w:right w:val="single" w:sz="12" w:space="0" w:color="auto"/>
            </w:tcBorders>
            <w:vAlign w:val="center"/>
          </w:tcPr>
          <w:p w:rsidR="00214225" w:rsidRPr="00717AE4" w:rsidRDefault="00214225" w:rsidP="003E2C08">
            <w:pPr>
              <w:jc w:val="center"/>
              <w:rPr>
                <w:rFonts w:hAnsi="ＭＳ 明朝"/>
                <w:w w:val="80"/>
                <w:sz w:val="22"/>
                <w:szCs w:val="22"/>
              </w:rPr>
            </w:pPr>
            <w:r w:rsidRPr="00717AE4">
              <w:rPr>
                <w:rFonts w:hAnsi="ＭＳ 明朝" w:hint="eastAsia"/>
                <w:w w:val="80"/>
                <w:sz w:val="22"/>
                <w:szCs w:val="22"/>
              </w:rPr>
              <w:t>償却資産</w:t>
            </w:r>
          </w:p>
        </w:tc>
      </w:tr>
      <w:tr w:rsidR="00214225" w:rsidRPr="00717AE4" w:rsidTr="0064065B">
        <w:trPr>
          <w:cantSplit/>
          <w:trHeight w:val="340"/>
        </w:trPr>
        <w:tc>
          <w:tcPr>
            <w:tcW w:w="383" w:type="dxa"/>
            <w:tcBorders>
              <w:top w:val="single" w:sz="12" w:space="0" w:color="auto"/>
              <w:left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１</w:t>
            </w:r>
          </w:p>
        </w:tc>
        <w:tc>
          <w:tcPr>
            <w:tcW w:w="5528" w:type="dxa"/>
            <w:tcBorders>
              <w:top w:val="single" w:sz="12" w:space="0" w:color="auto"/>
              <w:left w:val="nil"/>
              <w:right w:val="single" w:sz="12" w:space="0" w:color="auto"/>
            </w:tcBorders>
            <w:vAlign w:val="center"/>
          </w:tcPr>
          <w:p w:rsidR="00214225" w:rsidRPr="00717AE4" w:rsidRDefault="00214225" w:rsidP="003E2C08">
            <w:pPr>
              <w:rPr>
                <w:rFonts w:hAnsi="ＭＳ 明朝"/>
                <w:sz w:val="22"/>
                <w:szCs w:val="22"/>
              </w:rPr>
            </w:pPr>
            <w:r w:rsidRPr="00717AE4">
              <w:rPr>
                <w:rFonts w:hAnsi="ＭＳ 明朝" w:hint="eastAsia"/>
                <w:sz w:val="22"/>
                <w:szCs w:val="22"/>
              </w:rPr>
              <w:t>床、壁、天井仕上</w:t>
            </w:r>
            <w:r w:rsidR="003E2C08" w:rsidRPr="00717AE4">
              <w:rPr>
                <w:rFonts w:hAnsi="ＭＳ 明朝" w:hint="eastAsia"/>
                <w:sz w:val="22"/>
                <w:szCs w:val="22"/>
              </w:rPr>
              <w:t>げ</w:t>
            </w:r>
            <w:r w:rsidRPr="00717AE4">
              <w:rPr>
                <w:rFonts w:hAnsi="ＭＳ 明朝" w:hint="eastAsia"/>
                <w:sz w:val="22"/>
                <w:szCs w:val="22"/>
              </w:rPr>
              <w:t>等</w:t>
            </w:r>
          </w:p>
        </w:tc>
        <w:tc>
          <w:tcPr>
            <w:tcW w:w="965" w:type="dxa"/>
            <w:tcBorders>
              <w:top w:val="single" w:sz="12" w:space="0" w:color="auto"/>
              <w:left w:val="nil"/>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2" w:type="dxa"/>
            <w:tcBorders>
              <w:top w:val="single" w:sz="12" w:space="0" w:color="auto"/>
            </w:tcBorders>
            <w:vAlign w:val="center"/>
          </w:tcPr>
          <w:p w:rsidR="00214225" w:rsidRPr="00717AE4" w:rsidRDefault="00214225" w:rsidP="00C53308">
            <w:pPr>
              <w:jc w:val="center"/>
              <w:rPr>
                <w:rFonts w:hAnsi="ＭＳ 明朝"/>
                <w:sz w:val="22"/>
                <w:szCs w:val="22"/>
              </w:rPr>
            </w:pPr>
          </w:p>
        </w:tc>
        <w:tc>
          <w:tcPr>
            <w:tcW w:w="990" w:type="dxa"/>
            <w:tcBorders>
              <w:top w:val="single" w:sz="12" w:space="0" w:color="auto"/>
            </w:tcBorders>
            <w:vAlign w:val="center"/>
          </w:tcPr>
          <w:p w:rsidR="00214225" w:rsidRPr="00717AE4" w:rsidRDefault="00214225" w:rsidP="00C53308">
            <w:pPr>
              <w:jc w:val="center"/>
              <w:rPr>
                <w:rFonts w:hAnsi="ＭＳ 明朝"/>
                <w:sz w:val="22"/>
                <w:szCs w:val="22"/>
              </w:rPr>
            </w:pPr>
          </w:p>
        </w:tc>
        <w:tc>
          <w:tcPr>
            <w:tcW w:w="977" w:type="dxa"/>
            <w:tcBorders>
              <w:top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64065B">
        <w:trPr>
          <w:cantSplit/>
          <w:trHeight w:val="340"/>
        </w:trPr>
        <w:tc>
          <w:tcPr>
            <w:tcW w:w="383" w:type="dxa"/>
            <w:tcBorders>
              <w:left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２</w:t>
            </w:r>
          </w:p>
        </w:tc>
        <w:tc>
          <w:tcPr>
            <w:tcW w:w="5528" w:type="dxa"/>
            <w:tcBorders>
              <w:left w:val="nil"/>
              <w:right w:val="single" w:sz="12" w:space="0" w:color="auto"/>
            </w:tcBorders>
            <w:vAlign w:val="center"/>
          </w:tcPr>
          <w:p w:rsidR="00214225" w:rsidRPr="00717AE4" w:rsidRDefault="00214225" w:rsidP="003E2C08">
            <w:pPr>
              <w:rPr>
                <w:rFonts w:hAnsi="ＭＳ 明朝"/>
                <w:sz w:val="22"/>
                <w:szCs w:val="22"/>
              </w:rPr>
            </w:pPr>
            <w:r w:rsidRPr="00717AE4">
              <w:rPr>
                <w:rFonts w:hAnsi="ＭＳ 明朝" w:hint="eastAsia"/>
                <w:sz w:val="22"/>
                <w:szCs w:val="22"/>
              </w:rPr>
              <w:t>工場等の動力源である電気設備、中央監視制御装置</w:t>
            </w:r>
          </w:p>
        </w:tc>
        <w:tc>
          <w:tcPr>
            <w:tcW w:w="965" w:type="dxa"/>
            <w:tcBorders>
              <w:left w:val="nil"/>
            </w:tcBorders>
            <w:vAlign w:val="center"/>
          </w:tcPr>
          <w:p w:rsidR="00214225" w:rsidRPr="00717AE4" w:rsidRDefault="00214225" w:rsidP="00C53308">
            <w:pPr>
              <w:jc w:val="center"/>
              <w:rPr>
                <w:rFonts w:hAnsi="ＭＳ 明朝"/>
                <w:sz w:val="22"/>
                <w:szCs w:val="22"/>
              </w:rPr>
            </w:pPr>
          </w:p>
        </w:tc>
        <w:tc>
          <w:tcPr>
            <w:tcW w:w="992" w:type="dxa"/>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EF69C5">
        <w:trPr>
          <w:cantSplit/>
          <w:trHeight w:val="338"/>
        </w:trPr>
        <w:tc>
          <w:tcPr>
            <w:tcW w:w="383" w:type="dxa"/>
            <w:tcBorders>
              <w:left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３</w:t>
            </w:r>
          </w:p>
        </w:tc>
        <w:tc>
          <w:tcPr>
            <w:tcW w:w="5528" w:type="dxa"/>
            <w:tcBorders>
              <w:left w:val="nil"/>
              <w:right w:val="single" w:sz="12" w:space="0" w:color="auto"/>
            </w:tcBorders>
            <w:vAlign w:val="center"/>
          </w:tcPr>
          <w:p w:rsidR="00214225" w:rsidRPr="00717AE4" w:rsidRDefault="002526FD" w:rsidP="003E2C08">
            <w:pPr>
              <w:rPr>
                <w:rFonts w:hAnsi="ＭＳ 明朝"/>
                <w:sz w:val="22"/>
                <w:szCs w:val="22"/>
              </w:rPr>
            </w:pPr>
            <w:r w:rsidRPr="00717AE4">
              <w:rPr>
                <w:rFonts w:hAnsi="ＭＳ 明朝" w:hint="eastAsia"/>
                <w:sz w:val="22"/>
                <w:szCs w:val="22"/>
              </w:rPr>
              <w:t>ビル等における受変</w:t>
            </w:r>
            <w:r w:rsidR="00214225" w:rsidRPr="00717AE4">
              <w:rPr>
                <w:rFonts w:hAnsi="ＭＳ 明朝" w:hint="eastAsia"/>
                <w:sz w:val="22"/>
                <w:szCs w:val="22"/>
              </w:rPr>
              <w:t>電設備、発電機設備、蓄電池設備</w:t>
            </w:r>
          </w:p>
        </w:tc>
        <w:tc>
          <w:tcPr>
            <w:tcW w:w="965" w:type="dxa"/>
            <w:tcBorders>
              <w:left w:val="nil"/>
            </w:tcBorders>
            <w:vAlign w:val="center"/>
          </w:tcPr>
          <w:p w:rsidR="00214225" w:rsidRPr="00717AE4" w:rsidRDefault="00214225" w:rsidP="00C53308">
            <w:pPr>
              <w:jc w:val="center"/>
              <w:rPr>
                <w:rFonts w:hAnsi="ＭＳ 明朝"/>
                <w:sz w:val="22"/>
                <w:szCs w:val="22"/>
              </w:rPr>
            </w:pPr>
          </w:p>
        </w:tc>
        <w:tc>
          <w:tcPr>
            <w:tcW w:w="992" w:type="dxa"/>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64065B">
        <w:trPr>
          <w:cantSplit/>
          <w:trHeight w:val="340"/>
        </w:trPr>
        <w:tc>
          <w:tcPr>
            <w:tcW w:w="383" w:type="dxa"/>
            <w:tcBorders>
              <w:left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４</w:t>
            </w:r>
          </w:p>
        </w:tc>
        <w:tc>
          <w:tcPr>
            <w:tcW w:w="5528" w:type="dxa"/>
            <w:tcBorders>
              <w:left w:val="nil"/>
              <w:right w:val="single" w:sz="12" w:space="0" w:color="auto"/>
            </w:tcBorders>
            <w:vAlign w:val="center"/>
          </w:tcPr>
          <w:p w:rsidR="00214225" w:rsidRPr="00717AE4" w:rsidRDefault="00214225" w:rsidP="008B2B29">
            <w:pPr>
              <w:rPr>
                <w:rFonts w:hAnsi="ＭＳ 明朝"/>
                <w:sz w:val="22"/>
                <w:szCs w:val="22"/>
              </w:rPr>
            </w:pPr>
            <w:r w:rsidRPr="00717AE4">
              <w:rPr>
                <w:rFonts w:hAnsi="ＭＳ 明朝" w:hint="eastAsia"/>
                <w:sz w:val="22"/>
                <w:szCs w:val="22"/>
              </w:rPr>
              <w:t>電気設備（２、３に該当するものを除く。）</w:t>
            </w:r>
          </w:p>
        </w:tc>
        <w:tc>
          <w:tcPr>
            <w:tcW w:w="965" w:type="dxa"/>
            <w:tcBorders>
              <w:left w:val="nil"/>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2" w:type="dxa"/>
            <w:vAlign w:val="center"/>
          </w:tcPr>
          <w:p w:rsidR="00214225" w:rsidRPr="00717AE4" w:rsidRDefault="00214225" w:rsidP="00C53308">
            <w:pPr>
              <w:jc w:val="center"/>
              <w:rPr>
                <w:rFonts w:hAnsi="ＭＳ 明朝"/>
                <w:sz w:val="22"/>
                <w:szCs w:val="22"/>
              </w:rPr>
            </w:pP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EF69C5">
        <w:trPr>
          <w:cantSplit/>
          <w:trHeight w:val="338"/>
        </w:trPr>
        <w:tc>
          <w:tcPr>
            <w:tcW w:w="383" w:type="dxa"/>
            <w:tcBorders>
              <w:left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５</w:t>
            </w:r>
          </w:p>
        </w:tc>
        <w:tc>
          <w:tcPr>
            <w:tcW w:w="5528" w:type="dxa"/>
            <w:tcBorders>
              <w:left w:val="nil"/>
              <w:right w:val="single" w:sz="12" w:space="0" w:color="auto"/>
            </w:tcBorders>
            <w:vAlign w:val="center"/>
          </w:tcPr>
          <w:p w:rsidR="00214225" w:rsidRPr="00717AE4" w:rsidRDefault="00214225" w:rsidP="003E2C08">
            <w:pPr>
              <w:rPr>
                <w:rFonts w:hAnsi="ＭＳ 明朝"/>
                <w:sz w:val="22"/>
                <w:szCs w:val="22"/>
              </w:rPr>
            </w:pPr>
            <w:r w:rsidRPr="00717AE4">
              <w:rPr>
                <w:rFonts w:hAnsi="ＭＳ 明朝" w:hint="eastAsia"/>
                <w:sz w:val="22"/>
                <w:szCs w:val="22"/>
              </w:rPr>
              <w:t>冷凍倉庫における冷凍設備</w:t>
            </w:r>
          </w:p>
        </w:tc>
        <w:tc>
          <w:tcPr>
            <w:tcW w:w="965" w:type="dxa"/>
            <w:tcBorders>
              <w:left w:val="nil"/>
            </w:tcBorders>
            <w:vAlign w:val="center"/>
          </w:tcPr>
          <w:p w:rsidR="00214225" w:rsidRPr="00717AE4" w:rsidRDefault="00214225" w:rsidP="00C53308">
            <w:pPr>
              <w:jc w:val="center"/>
              <w:rPr>
                <w:rFonts w:hAnsi="ＭＳ 明朝"/>
                <w:sz w:val="22"/>
                <w:szCs w:val="22"/>
              </w:rPr>
            </w:pPr>
          </w:p>
        </w:tc>
        <w:tc>
          <w:tcPr>
            <w:tcW w:w="992" w:type="dxa"/>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64065B">
        <w:trPr>
          <w:cantSplit/>
          <w:trHeight w:val="340"/>
        </w:trPr>
        <w:tc>
          <w:tcPr>
            <w:tcW w:w="383" w:type="dxa"/>
            <w:tcBorders>
              <w:left w:val="single" w:sz="12" w:space="0" w:color="auto"/>
              <w:right w:val="single" w:sz="12" w:space="0" w:color="auto"/>
            </w:tcBorders>
            <w:vAlign w:val="center"/>
          </w:tcPr>
          <w:p w:rsidR="00214225" w:rsidRPr="00717AE4" w:rsidRDefault="00C53308" w:rsidP="00C53308">
            <w:pPr>
              <w:jc w:val="center"/>
              <w:rPr>
                <w:rFonts w:hAnsi="ＭＳ 明朝"/>
                <w:sz w:val="22"/>
                <w:szCs w:val="22"/>
              </w:rPr>
            </w:pPr>
            <w:r w:rsidRPr="00717AE4">
              <w:rPr>
                <w:rFonts w:hAnsi="ＭＳ 明朝" w:hint="eastAsia"/>
                <w:sz w:val="22"/>
                <w:szCs w:val="22"/>
              </w:rPr>
              <w:t>６</w:t>
            </w:r>
          </w:p>
        </w:tc>
        <w:tc>
          <w:tcPr>
            <w:tcW w:w="5528" w:type="dxa"/>
            <w:tcBorders>
              <w:left w:val="nil"/>
              <w:right w:val="single" w:sz="12" w:space="0" w:color="auto"/>
            </w:tcBorders>
            <w:vAlign w:val="center"/>
          </w:tcPr>
          <w:p w:rsidR="00214225" w:rsidRPr="00717AE4" w:rsidRDefault="00214225" w:rsidP="003E2C08">
            <w:pPr>
              <w:rPr>
                <w:rFonts w:hAnsi="ＭＳ 明朝"/>
                <w:sz w:val="22"/>
                <w:szCs w:val="22"/>
              </w:rPr>
            </w:pPr>
            <w:r w:rsidRPr="00717AE4">
              <w:rPr>
                <w:rFonts w:hAnsi="ＭＳ 明朝" w:hint="eastAsia"/>
                <w:sz w:val="22"/>
                <w:szCs w:val="22"/>
              </w:rPr>
              <w:t>給排水、衛生及びガス設備</w:t>
            </w:r>
          </w:p>
        </w:tc>
        <w:tc>
          <w:tcPr>
            <w:tcW w:w="965" w:type="dxa"/>
            <w:tcBorders>
              <w:left w:val="nil"/>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2" w:type="dxa"/>
            <w:vAlign w:val="center"/>
          </w:tcPr>
          <w:p w:rsidR="00214225" w:rsidRPr="00717AE4" w:rsidRDefault="00214225" w:rsidP="00C53308">
            <w:pPr>
              <w:jc w:val="center"/>
              <w:rPr>
                <w:rFonts w:hAnsi="ＭＳ 明朝"/>
                <w:sz w:val="22"/>
                <w:szCs w:val="22"/>
              </w:rPr>
            </w:pP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64065B">
        <w:trPr>
          <w:cantSplit/>
          <w:trHeight w:val="680"/>
        </w:trPr>
        <w:tc>
          <w:tcPr>
            <w:tcW w:w="383" w:type="dxa"/>
            <w:tcBorders>
              <w:left w:val="single" w:sz="12" w:space="0" w:color="auto"/>
              <w:right w:val="single" w:sz="12" w:space="0" w:color="auto"/>
            </w:tcBorders>
            <w:vAlign w:val="center"/>
          </w:tcPr>
          <w:p w:rsidR="00214225" w:rsidRPr="00717AE4" w:rsidRDefault="00C53308" w:rsidP="00C53308">
            <w:pPr>
              <w:jc w:val="center"/>
              <w:rPr>
                <w:rFonts w:hAnsi="ＭＳ 明朝"/>
                <w:sz w:val="22"/>
                <w:szCs w:val="22"/>
              </w:rPr>
            </w:pPr>
            <w:r w:rsidRPr="00717AE4">
              <w:rPr>
                <w:rFonts w:hAnsi="ＭＳ 明朝" w:hint="eastAsia"/>
                <w:sz w:val="22"/>
                <w:szCs w:val="22"/>
              </w:rPr>
              <w:t>７</w:t>
            </w:r>
          </w:p>
        </w:tc>
        <w:tc>
          <w:tcPr>
            <w:tcW w:w="5528" w:type="dxa"/>
            <w:tcBorders>
              <w:left w:val="nil"/>
              <w:right w:val="single" w:sz="12" w:space="0" w:color="auto"/>
            </w:tcBorders>
            <w:vAlign w:val="center"/>
          </w:tcPr>
          <w:p w:rsidR="00214225" w:rsidRPr="00717AE4" w:rsidRDefault="00737348" w:rsidP="007818F8">
            <w:pPr>
              <w:rPr>
                <w:rFonts w:hAnsi="ＭＳ 明朝"/>
                <w:sz w:val="22"/>
                <w:szCs w:val="22"/>
              </w:rPr>
            </w:pPr>
            <w:r w:rsidRPr="00717AE4">
              <w:rPr>
                <w:rFonts w:hAnsi="ＭＳ 明朝" w:hint="eastAsia"/>
                <w:sz w:val="22"/>
                <w:szCs w:val="22"/>
              </w:rPr>
              <w:t>ビルトイン型空調設備</w:t>
            </w:r>
            <w:r w:rsidR="00214225" w:rsidRPr="00717AE4">
              <w:rPr>
                <w:rFonts w:hAnsi="ＭＳ 明朝" w:hint="eastAsia"/>
                <w:sz w:val="22"/>
                <w:szCs w:val="22"/>
              </w:rPr>
              <w:t>又はボイラー設備（工場等における生産設備であるボイラーを除く。）</w:t>
            </w:r>
          </w:p>
        </w:tc>
        <w:tc>
          <w:tcPr>
            <w:tcW w:w="965" w:type="dxa"/>
            <w:tcBorders>
              <w:left w:val="nil"/>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2" w:type="dxa"/>
            <w:vAlign w:val="center"/>
          </w:tcPr>
          <w:p w:rsidR="00214225" w:rsidRPr="00717AE4" w:rsidRDefault="00214225" w:rsidP="00C53308">
            <w:pPr>
              <w:jc w:val="center"/>
              <w:rPr>
                <w:rFonts w:hAnsi="ＭＳ 明朝"/>
                <w:sz w:val="22"/>
                <w:szCs w:val="22"/>
              </w:rPr>
            </w:pP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125E7F">
        <w:trPr>
          <w:cantSplit/>
          <w:trHeight w:val="680"/>
        </w:trPr>
        <w:tc>
          <w:tcPr>
            <w:tcW w:w="383" w:type="dxa"/>
            <w:tcBorders>
              <w:left w:val="single" w:sz="12" w:space="0" w:color="auto"/>
              <w:right w:val="single" w:sz="12" w:space="0" w:color="auto"/>
            </w:tcBorders>
            <w:vAlign w:val="center"/>
          </w:tcPr>
          <w:p w:rsidR="00214225" w:rsidRPr="00717AE4" w:rsidRDefault="00C53308" w:rsidP="00C53308">
            <w:pPr>
              <w:jc w:val="center"/>
              <w:rPr>
                <w:rFonts w:hAnsi="ＭＳ 明朝"/>
                <w:sz w:val="22"/>
                <w:szCs w:val="22"/>
              </w:rPr>
            </w:pPr>
            <w:r w:rsidRPr="00717AE4">
              <w:rPr>
                <w:rFonts w:hAnsi="ＭＳ 明朝" w:hint="eastAsia"/>
                <w:sz w:val="22"/>
                <w:szCs w:val="22"/>
              </w:rPr>
              <w:t>８</w:t>
            </w:r>
          </w:p>
        </w:tc>
        <w:tc>
          <w:tcPr>
            <w:tcW w:w="5528" w:type="dxa"/>
            <w:tcBorders>
              <w:left w:val="nil"/>
              <w:right w:val="single" w:sz="12" w:space="0" w:color="auto"/>
            </w:tcBorders>
            <w:vAlign w:val="center"/>
          </w:tcPr>
          <w:p w:rsidR="00214225" w:rsidRPr="00717AE4" w:rsidRDefault="00214225" w:rsidP="003E2C08">
            <w:pPr>
              <w:rPr>
                <w:rFonts w:hAnsi="ＭＳ 明朝"/>
                <w:sz w:val="22"/>
                <w:szCs w:val="22"/>
              </w:rPr>
            </w:pPr>
            <w:r w:rsidRPr="00717AE4">
              <w:rPr>
                <w:rFonts w:hAnsi="ＭＳ 明朝" w:hint="eastAsia"/>
                <w:sz w:val="22"/>
                <w:szCs w:val="22"/>
              </w:rPr>
              <w:t>ルームクーラーやパッケージエアコン等の空調設備</w:t>
            </w:r>
          </w:p>
          <w:p w:rsidR="00214225" w:rsidRPr="00717AE4" w:rsidRDefault="00214225" w:rsidP="003E2C08">
            <w:pPr>
              <w:rPr>
                <w:rFonts w:hAnsi="ＭＳ 明朝"/>
                <w:sz w:val="22"/>
                <w:szCs w:val="22"/>
              </w:rPr>
            </w:pPr>
            <w:r w:rsidRPr="00717AE4">
              <w:rPr>
                <w:rFonts w:hAnsi="ＭＳ 明朝" w:hint="eastAsia"/>
                <w:sz w:val="22"/>
                <w:szCs w:val="22"/>
              </w:rPr>
              <w:t>（ただし、家屋と構造上一体のものを除く</w:t>
            </w:r>
            <w:r w:rsidR="00CA00C7" w:rsidRPr="00717AE4">
              <w:rPr>
                <w:rFonts w:hAnsi="ＭＳ 明朝" w:hint="eastAsia"/>
                <w:sz w:val="22"/>
                <w:szCs w:val="22"/>
              </w:rPr>
              <w:t>。</w:t>
            </w:r>
            <w:r w:rsidRPr="00717AE4">
              <w:rPr>
                <w:rFonts w:hAnsi="ＭＳ 明朝" w:hint="eastAsia"/>
                <w:sz w:val="22"/>
                <w:szCs w:val="22"/>
              </w:rPr>
              <w:t>）</w:t>
            </w:r>
          </w:p>
        </w:tc>
        <w:tc>
          <w:tcPr>
            <w:tcW w:w="965" w:type="dxa"/>
            <w:tcBorders>
              <w:left w:val="nil"/>
            </w:tcBorders>
            <w:vAlign w:val="center"/>
          </w:tcPr>
          <w:p w:rsidR="00214225" w:rsidRPr="00717AE4" w:rsidRDefault="00214225" w:rsidP="00C53308">
            <w:pPr>
              <w:jc w:val="center"/>
              <w:rPr>
                <w:rFonts w:hAnsi="ＭＳ 明朝"/>
                <w:sz w:val="22"/>
                <w:szCs w:val="22"/>
              </w:rPr>
            </w:pPr>
          </w:p>
        </w:tc>
        <w:tc>
          <w:tcPr>
            <w:tcW w:w="992" w:type="dxa"/>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0" w:type="dxa"/>
            <w:vAlign w:val="center"/>
          </w:tcPr>
          <w:p w:rsidR="00214225" w:rsidRPr="00717AE4" w:rsidRDefault="00214225" w:rsidP="00C53308">
            <w:pPr>
              <w:jc w:val="center"/>
              <w:rPr>
                <w:rFonts w:hAnsi="ＭＳ 明朝"/>
                <w:sz w:val="22"/>
                <w:szCs w:val="22"/>
              </w:rPr>
            </w:pPr>
          </w:p>
        </w:tc>
        <w:tc>
          <w:tcPr>
            <w:tcW w:w="977" w:type="dxa"/>
            <w:tcBorders>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r w:rsidR="00214225" w:rsidRPr="00717AE4" w:rsidTr="00EF69C5">
        <w:trPr>
          <w:cantSplit/>
          <w:trHeight w:val="338"/>
        </w:trPr>
        <w:tc>
          <w:tcPr>
            <w:tcW w:w="383" w:type="dxa"/>
            <w:tcBorders>
              <w:left w:val="single" w:sz="12" w:space="0" w:color="auto"/>
              <w:bottom w:val="single" w:sz="12" w:space="0" w:color="auto"/>
              <w:right w:val="single" w:sz="12" w:space="0" w:color="auto"/>
            </w:tcBorders>
            <w:vAlign w:val="center"/>
          </w:tcPr>
          <w:p w:rsidR="00214225" w:rsidRPr="00717AE4" w:rsidRDefault="00C53308" w:rsidP="00C53308">
            <w:pPr>
              <w:jc w:val="center"/>
              <w:rPr>
                <w:rFonts w:hAnsi="ＭＳ 明朝"/>
                <w:sz w:val="22"/>
                <w:szCs w:val="22"/>
              </w:rPr>
            </w:pPr>
            <w:r w:rsidRPr="00717AE4">
              <w:rPr>
                <w:rFonts w:hAnsi="ＭＳ 明朝" w:hint="eastAsia"/>
                <w:sz w:val="22"/>
                <w:szCs w:val="22"/>
              </w:rPr>
              <w:t>９</w:t>
            </w:r>
          </w:p>
        </w:tc>
        <w:tc>
          <w:tcPr>
            <w:tcW w:w="5528" w:type="dxa"/>
            <w:tcBorders>
              <w:left w:val="nil"/>
              <w:bottom w:val="single" w:sz="12" w:space="0" w:color="auto"/>
              <w:right w:val="single" w:sz="12" w:space="0" w:color="auto"/>
            </w:tcBorders>
            <w:vAlign w:val="center"/>
          </w:tcPr>
          <w:p w:rsidR="00214225" w:rsidRPr="00717AE4" w:rsidRDefault="00214225" w:rsidP="003E2C08">
            <w:pPr>
              <w:rPr>
                <w:rFonts w:hAnsi="ＭＳ 明朝"/>
                <w:sz w:val="22"/>
                <w:szCs w:val="22"/>
              </w:rPr>
            </w:pPr>
            <w:r w:rsidRPr="00717AE4">
              <w:rPr>
                <w:rFonts w:hAnsi="ＭＳ 明朝" w:hint="eastAsia"/>
                <w:sz w:val="22"/>
                <w:szCs w:val="22"/>
              </w:rPr>
              <w:t>店用簡易装備、間仕切り（簡易なものを除く。）</w:t>
            </w:r>
          </w:p>
        </w:tc>
        <w:tc>
          <w:tcPr>
            <w:tcW w:w="965" w:type="dxa"/>
            <w:tcBorders>
              <w:left w:val="nil"/>
              <w:bottom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c>
          <w:tcPr>
            <w:tcW w:w="992" w:type="dxa"/>
            <w:tcBorders>
              <w:bottom w:val="single" w:sz="12" w:space="0" w:color="auto"/>
            </w:tcBorders>
            <w:vAlign w:val="center"/>
          </w:tcPr>
          <w:p w:rsidR="00214225" w:rsidRPr="00717AE4" w:rsidRDefault="00214225" w:rsidP="00C53308">
            <w:pPr>
              <w:jc w:val="center"/>
              <w:rPr>
                <w:rFonts w:hAnsi="ＭＳ 明朝"/>
                <w:sz w:val="22"/>
                <w:szCs w:val="22"/>
              </w:rPr>
            </w:pPr>
          </w:p>
        </w:tc>
        <w:tc>
          <w:tcPr>
            <w:tcW w:w="990" w:type="dxa"/>
            <w:tcBorders>
              <w:bottom w:val="single" w:sz="12" w:space="0" w:color="auto"/>
            </w:tcBorders>
            <w:vAlign w:val="center"/>
          </w:tcPr>
          <w:p w:rsidR="00214225" w:rsidRPr="00717AE4" w:rsidRDefault="00214225" w:rsidP="00C53308">
            <w:pPr>
              <w:jc w:val="center"/>
              <w:rPr>
                <w:rFonts w:hAnsi="ＭＳ 明朝"/>
                <w:sz w:val="22"/>
                <w:szCs w:val="22"/>
              </w:rPr>
            </w:pPr>
          </w:p>
        </w:tc>
        <w:tc>
          <w:tcPr>
            <w:tcW w:w="977" w:type="dxa"/>
            <w:tcBorders>
              <w:bottom w:val="single" w:sz="12" w:space="0" w:color="auto"/>
              <w:right w:val="single" w:sz="12" w:space="0" w:color="auto"/>
            </w:tcBorders>
            <w:vAlign w:val="center"/>
          </w:tcPr>
          <w:p w:rsidR="00214225" w:rsidRPr="00717AE4" w:rsidRDefault="00214225" w:rsidP="00C53308">
            <w:pPr>
              <w:jc w:val="center"/>
              <w:rPr>
                <w:rFonts w:hAnsi="ＭＳ 明朝"/>
                <w:sz w:val="22"/>
                <w:szCs w:val="22"/>
              </w:rPr>
            </w:pPr>
            <w:r w:rsidRPr="00717AE4">
              <w:rPr>
                <w:rFonts w:hAnsi="ＭＳ 明朝" w:hint="eastAsia"/>
                <w:sz w:val="22"/>
                <w:szCs w:val="22"/>
              </w:rPr>
              <w:t>◎</w:t>
            </w:r>
          </w:p>
        </w:tc>
      </w:tr>
    </w:tbl>
    <w:p w:rsidR="00A31A01" w:rsidRDefault="00A31A01" w:rsidP="003E2C08">
      <w:pPr>
        <w:rPr>
          <w:rFonts w:ascii="ＭＳ ゴシック" w:eastAsia="ＭＳ ゴシック" w:hAnsi="ＭＳ ゴシック"/>
          <w:b/>
          <w:szCs w:val="24"/>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４</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業種別の主な償却資産</w:t>
      </w:r>
      <w:r w:rsidR="00E4130B" w:rsidRPr="003C77DB">
        <w:rPr>
          <w:rFonts w:ascii="ＭＳ ゴシック" w:eastAsia="ＭＳ ゴシック" w:hAnsi="ＭＳ ゴシック" w:hint="eastAsia"/>
          <w:b/>
          <w:szCs w:val="24"/>
        </w:rPr>
        <w:t>と耐用年数</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2"/>
        <w:gridCol w:w="7970"/>
      </w:tblGrid>
      <w:tr w:rsidR="00214225" w:rsidRPr="00652A7E" w:rsidTr="00BB6FDD">
        <w:trPr>
          <w:trHeight w:val="340"/>
        </w:trPr>
        <w:tc>
          <w:tcPr>
            <w:tcW w:w="2052" w:type="dxa"/>
            <w:tcBorders>
              <w:top w:val="single" w:sz="12" w:space="0" w:color="auto"/>
              <w:left w:val="single" w:sz="12" w:space="0" w:color="auto"/>
              <w:bottom w:val="single" w:sz="12" w:space="0" w:color="auto"/>
              <w:right w:val="single" w:sz="12" w:space="0" w:color="auto"/>
            </w:tcBorders>
            <w:vAlign w:val="center"/>
          </w:tcPr>
          <w:p w:rsidR="00214225" w:rsidRPr="00652A7E" w:rsidRDefault="00214225" w:rsidP="00F85390">
            <w:pPr>
              <w:jc w:val="center"/>
              <w:rPr>
                <w:rFonts w:hAnsi="ＭＳ 明朝"/>
                <w:szCs w:val="24"/>
              </w:rPr>
            </w:pPr>
            <w:r w:rsidRPr="00652A7E">
              <w:rPr>
                <w:rFonts w:hAnsi="ＭＳ 明朝" w:hint="eastAsia"/>
                <w:szCs w:val="24"/>
              </w:rPr>
              <w:t>業　　　種</w:t>
            </w:r>
          </w:p>
        </w:tc>
        <w:tc>
          <w:tcPr>
            <w:tcW w:w="7970" w:type="dxa"/>
            <w:tcBorders>
              <w:top w:val="single" w:sz="12" w:space="0" w:color="auto"/>
              <w:left w:val="nil"/>
              <w:bottom w:val="single" w:sz="12" w:space="0" w:color="auto"/>
              <w:right w:val="single" w:sz="12" w:space="0" w:color="auto"/>
            </w:tcBorders>
            <w:vAlign w:val="center"/>
          </w:tcPr>
          <w:p w:rsidR="00214225" w:rsidRPr="00652A7E" w:rsidRDefault="00214225" w:rsidP="009E78D6">
            <w:pPr>
              <w:jc w:val="center"/>
              <w:rPr>
                <w:rFonts w:hAnsi="ＭＳ 明朝"/>
                <w:szCs w:val="24"/>
              </w:rPr>
            </w:pPr>
            <w:r w:rsidRPr="00652A7E">
              <w:rPr>
                <w:rFonts w:hAnsi="ＭＳ 明朝" w:hint="eastAsia"/>
                <w:szCs w:val="24"/>
              </w:rPr>
              <w:t>償却資産の名称</w:t>
            </w:r>
            <w:r w:rsidR="00E4130B">
              <w:rPr>
                <w:rFonts w:hAnsi="ＭＳ 明朝" w:hint="eastAsia"/>
                <w:szCs w:val="24"/>
              </w:rPr>
              <w:t>（</w:t>
            </w:r>
            <w:r w:rsidR="00C3737A">
              <w:rPr>
                <w:rFonts w:hAnsi="ＭＳ 明朝" w:hint="eastAsia"/>
                <w:szCs w:val="24"/>
              </w:rPr>
              <w:t xml:space="preserve"> </w:t>
            </w:r>
            <w:r w:rsidR="00E4130B">
              <w:rPr>
                <w:rFonts w:hAnsi="ＭＳ 明朝" w:hint="eastAsia"/>
                <w:szCs w:val="24"/>
              </w:rPr>
              <w:t>○</w:t>
            </w:r>
            <w:r w:rsidR="00C3737A">
              <w:rPr>
                <w:rFonts w:hAnsi="ＭＳ 明朝" w:hint="eastAsia"/>
                <w:szCs w:val="24"/>
              </w:rPr>
              <w:t xml:space="preserve"> </w:t>
            </w:r>
            <w:r w:rsidR="00E4130B">
              <w:rPr>
                <w:rFonts w:hAnsi="ＭＳ 明朝" w:hint="eastAsia"/>
                <w:szCs w:val="24"/>
              </w:rPr>
              <w:t>数字は耐用年数</w:t>
            </w:r>
            <w:r w:rsidR="00C3737A">
              <w:rPr>
                <w:rFonts w:hAnsi="ＭＳ 明朝" w:hint="eastAsia"/>
                <w:szCs w:val="24"/>
              </w:rPr>
              <w:t xml:space="preserve"> </w:t>
            </w:r>
            <w:r w:rsidR="00E4130B">
              <w:rPr>
                <w:rFonts w:hAnsi="ＭＳ 明朝" w:hint="eastAsia"/>
                <w:szCs w:val="24"/>
              </w:rPr>
              <w:t>）</w:t>
            </w:r>
          </w:p>
        </w:tc>
      </w:tr>
      <w:tr w:rsidR="00214225" w:rsidRPr="00652A7E" w:rsidTr="00BB6FDD">
        <w:trPr>
          <w:trHeight w:val="1020"/>
        </w:trPr>
        <w:tc>
          <w:tcPr>
            <w:tcW w:w="2052" w:type="dxa"/>
            <w:tcBorders>
              <w:top w:val="single" w:sz="12" w:space="0" w:color="auto"/>
              <w:left w:val="single" w:sz="12" w:space="0" w:color="auto"/>
              <w:right w:val="single" w:sz="12" w:space="0" w:color="auto"/>
            </w:tcBorders>
            <w:vAlign w:val="center"/>
          </w:tcPr>
          <w:p w:rsidR="00214225" w:rsidRPr="00652A7E" w:rsidRDefault="00214225" w:rsidP="00033AD3">
            <w:pPr>
              <w:jc w:val="center"/>
              <w:rPr>
                <w:rFonts w:hAnsi="ＭＳ 明朝"/>
                <w:szCs w:val="24"/>
              </w:rPr>
            </w:pPr>
            <w:r w:rsidRPr="002C0FA3">
              <w:rPr>
                <w:rFonts w:hAnsi="ＭＳ 明朝" w:hint="eastAsia"/>
                <w:kern w:val="0"/>
                <w:szCs w:val="24"/>
                <w:fitText w:val="1920" w:id="731600129"/>
              </w:rPr>
              <w:t>各業種共通のもの</w:t>
            </w:r>
          </w:p>
        </w:tc>
        <w:tc>
          <w:tcPr>
            <w:tcW w:w="7970" w:type="dxa"/>
            <w:tcBorders>
              <w:top w:val="single" w:sz="12" w:space="0" w:color="auto"/>
              <w:left w:val="nil"/>
              <w:right w:val="single" w:sz="12" w:space="0" w:color="auto"/>
            </w:tcBorders>
            <w:vAlign w:val="center"/>
          </w:tcPr>
          <w:p w:rsidR="004B5FAC" w:rsidRDefault="000936CB" w:rsidP="000936CB">
            <w:pPr>
              <w:rPr>
                <w:rFonts w:hAnsi="ＭＳ 明朝"/>
                <w:szCs w:val="24"/>
              </w:rPr>
            </w:pPr>
            <w:r>
              <w:rPr>
                <w:rFonts w:hAnsi="ＭＳ 明朝" w:hint="eastAsia"/>
                <w:szCs w:val="24"/>
              </w:rPr>
              <w:t>事務机・キャビネット・椅子⑮、コピー機⑤、金庫⑳、エアコン⑥</w:t>
            </w:r>
          </w:p>
          <w:p w:rsidR="004B5FAC" w:rsidRDefault="000936CB" w:rsidP="004B5FAC">
            <w:pPr>
              <w:rPr>
                <w:rFonts w:hAnsi="ＭＳ 明朝"/>
                <w:szCs w:val="24"/>
              </w:rPr>
            </w:pPr>
            <w:r>
              <w:rPr>
                <w:rFonts w:hAnsi="ＭＳ 明朝" w:hint="eastAsia"/>
                <w:szCs w:val="24"/>
              </w:rPr>
              <w:t>ファクシミリ</w:t>
            </w:r>
            <w:r w:rsidR="00BB1FE3">
              <w:rPr>
                <w:rFonts w:hAnsi="ＭＳ 明朝" w:hint="eastAsia"/>
                <w:szCs w:val="24"/>
              </w:rPr>
              <w:t>⑤</w:t>
            </w:r>
            <w:r>
              <w:rPr>
                <w:rFonts w:hAnsi="ＭＳ 明朝" w:hint="eastAsia"/>
                <w:szCs w:val="24"/>
              </w:rPr>
              <w:t>、パソコン④、テレビ⑤、応接セット⑧、電話設備⑥</w:t>
            </w:r>
          </w:p>
          <w:p w:rsidR="000936CB" w:rsidRPr="00652A7E" w:rsidRDefault="000936CB" w:rsidP="004B5FAC">
            <w:pPr>
              <w:rPr>
                <w:rFonts w:hAnsi="ＭＳ 明朝"/>
                <w:szCs w:val="24"/>
              </w:rPr>
            </w:pPr>
            <w:r>
              <w:rPr>
                <w:rFonts w:hAnsi="ＭＳ 明朝" w:hint="eastAsia"/>
                <w:szCs w:val="24"/>
              </w:rPr>
              <w:t>カーテン③、広告塔⑳、看板③</w:t>
            </w:r>
          </w:p>
        </w:tc>
      </w:tr>
      <w:tr w:rsidR="00214225" w:rsidRPr="00E14A5B" w:rsidTr="00BB6FDD">
        <w:trPr>
          <w:trHeight w:val="34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小売店</w:t>
            </w:r>
          </w:p>
        </w:tc>
        <w:tc>
          <w:tcPr>
            <w:tcW w:w="7970" w:type="dxa"/>
            <w:tcBorders>
              <w:left w:val="nil"/>
              <w:right w:val="single" w:sz="12" w:space="0" w:color="auto"/>
            </w:tcBorders>
            <w:vAlign w:val="center"/>
          </w:tcPr>
          <w:p w:rsidR="00E14A5B" w:rsidRPr="00652A7E" w:rsidRDefault="000936CB" w:rsidP="008B2B29">
            <w:pPr>
              <w:rPr>
                <w:rFonts w:hAnsi="ＭＳ 明朝"/>
                <w:szCs w:val="24"/>
              </w:rPr>
            </w:pPr>
            <w:r>
              <w:rPr>
                <w:rFonts w:hAnsi="ＭＳ 明朝" w:hint="eastAsia"/>
                <w:szCs w:val="24"/>
              </w:rPr>
              <w:t>冷蔵庫</w:t>
            </w:r>
            <w:r w:rsidR="00E14A5B">
              <w:rPr>
                <w:rFonts w:hAnsi="ＭＳ 明朝" w:hint="eastAsia"/>
                <w:szCs w:val="24"/>
              </w:rPr>
              <w:t>・洗濯機⑥、冷蔵ショーケース⑥、自動販売機⑤、レジスター⑤</w:t>
            </w:r>
          </w:p>
        </w:tc>
      </w:tr>
      <w:tr w:rsidR="00214225" w:rsidRPr="00652A7E" w:rsidTr="00BB6FDD">
        <w:trPr>
          <w:trHeight w:val="34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理容業・美容業</w:t>
            </w:r>
          </w:p>
        </w:tc>
        <w:tc>
          <w:tcPr>
            <w:tcW w:w="7970" w:type="dxa"/>
            <w:tcBorders>
              <w:left w:val="nil"/>
              <w:right w:val="single" w:sz="12" w:space="0" w:color="auto"/>
            </w:tcBorders>
            <w:vAlign w:val="center"/>
          </w:tcPr>
          <w:p w:rsidR="00214225" w:rsidRPr="00652A7E" w:rsidRDefault="00E14A5B" w:rsidP="003E2C08">
            <w:pPr>
              <w:rPr>
                <w:rFonts w:hAnsi="ＭＳ 明朝"/>
                <w:szCs w:val="24"/>
              </w:rPr>
            </w:pPr>
            <w:r>
              <w:rPr>
                <w:rFonts w:hAnsi="ＭＳ 明朝" w:hint="eastAsia"/>
                <w:szCs w:val="24"/>
              </w:rPr>
              <w:t>理美容機器（スチーマー、殺菌器、タオル蒸器等）⑤、サインポール③</w:t>
            </w:r>
          </w:p>
        </w:tc>
      </w:tr>
      <w:tr w:rsidR="00214225" w:rsidRPr="00652A7E" w:rsidTr="00BB6FDD">
        <w:trPr>
          <w:trHeight w:val="34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クリーニング業</w:t>
            </w:r>
          </w:p>
        </w:tc>
        <w:tc>
          <w:tcPr>
            <w:tcW w:w="7970" w:type="dxa"/>
            <w:tcBorders>
              <w:left w:val="nil"/>
              <w:right w:val="single" w:sz="12" w:space="0" w:color="auto"/>
            </w:tcBorders>
            <w:vAlign w:val="center"/>
          </w:tcPr>
          <w:p w:rsidR="00214225" w:rsidRPr="00652A7E" w:rsidRDefault="00E14A5B" w:rsidP="00E14A5B">
            <w:pPr>
              <w:rPr>
                <w:rFonts w:hAnsi="ＭＳ 明朝"/>
                <w:szCs w:val="24"/>
              </w:rPr>
            </w:pPr>
            <w:r>
              <w:rPr>
                <w:rFonts w:hAnsi="ＭＳ 明朝" w:hint="eastAsia"/>
                <w:szCs w:val="24"/>
              </w:rPr>
              <w:t>屋外給排水設備⑮、洗濯業用設備（洗濯機、脱水機、プレス機等）⑬</w:t>
            </w:r>
          </w:p>
        </w:tc>
      </w:tr>
      <w:tr w:rsidR="00214225" w:rsidRPr="00652A7E" w:rsidTr="002C0FA3">
        <w:trPr>
          <w:trHeight w:val="68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飲食店</w:t>
            </w:r>
          </w:p>
        </w:tc>
        <w:tc>
          <w:tcPr>
            <w:tcW w:w="7970" w:type="dxa"/>
            <w:tcBorders>
              <w:left w:val="nil"/>
              <w:right w:val="single" w:sz="12" w:space="0" w:color="auto"/>
            </w:tcBorders>
            <w:vAlign w:val="center"/>
          </w:tcPr>
          <w:p w:rsidR="004D417A" w:rsidRDefault="00E14A5B" w:rsidP="009B2123">
            <w:pPr>
              <w:rPr>
                <w:rFonts w:hAnsi="ＭＳ 明朝"/>
                <w:szCs w:val="24"/>
              </w:rPr>
            </w:pPr>
            <w:r>
              <w:rPr>
                <w:rFonts w:hAnsi="ＭＳ 明朝" w:hint="eastAsia"/>
                <w:szCs w:val="24"/>
              </w:rPr>
              <w:t>飲食店業用設備⑧、</w:t>
            </w:r>
            <w:r w:rsidR="004D417A">
              <w:rPr>
                <w:rFonts w:hAnsi="ＭＳ 明朝" w:hint="eastAsia"/>
                <w:szCs w:val="24"/>
              </w:rPr>
              <w:t>店舗内装（テナントが施工したもの）⑩</w:t>
            </w:r>
          </w:p>
          <w:p w:rsidR="00214225" w:rsidRPr="00652A7E" w:rsidRDefault="004832D1" w:rsidP="009B2123">
            <w:pPr>
              <w:rPr>
                <w:rFonts w:hAnsi="ＭＳ 明朝"/>
                <w:szCs w:val="24"/>
              </w:rPr>
            </w:pPr>
            <w:r>
              <w:rPr>
                <w:rFonts w:hAnsi="ＭＳ 明朝" w:hint="eastAsia"/>
                <w:szCs w:val="24"/>
              </w:rPr>
              <w:t>冷暖房機器⑥、冷蔵庫（業務用の大型</w:t>
            </w:r>
            <w:r w:rsidR="00F84C29">
              <w:rPr>
                <w:rFonts w:hAnsi="ＭＳ 明朝" w:hint="eastAsia"/>
                <w:szCs w:val="24"/>
              </w:rPr>
              <w:t>の</w:t>
            </w:r>
            <w:r>
              <w:rPr>
                <w:rFonts w:hAnsi="ＭＳ 明朝" w:hint="eastAsia"/>
                <w:szCs w:val="24"/>
              </w:rPr>
              <w:t>もの）⑧、</w:t>
            </w:r>
            <w:r w:rsidR="00E7638A">
              <w:rPr>
                <w:rFonts w:hAnsi="ＭＳ 明朝" w:hint="eastAsia"/>
                <w:szCs w:val="24"/>
              </w:rPr>
              <w:t>可動間仕切り⑮</w:t>
            </w:r>
          </w:p>
        </w:tc>
      </w:tr>
      <w:tr w:rsidR="00214225" w:rsidRPr="00652A7E" w:rsidTr="00BB6FDD">
        <w:trPr>
          <w:trHeight w:val="102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不動産貸付業</w:t>
            </w:r>
          </w:p>
          <w:p w:rsidR="00214225" w:rsidRPr="00652A7E" w:rsidRDefault="00214225" w:rsidP="00033AD3">
            <w:pPr>
              <w:jc w:val="distribute"/>
              <w:rPr>
                <w:rFonts w:hAnsi="ＭＳ 明朝"/>
                <w:szCs w:val="24"/>
              </w:rPr>
            </w:pPr>
            <w:r w:rsidRPr="00652A7E">
              <w:rPr>
                <w:rFonts w:hAnsi="ＭＳ 明朝" w:hint="eastAsia"/>
                <w:szCs w:val="24"/>
              </w:rPr>
              <w:t>（アパート等）</w:t>
            </w:r>
          </w:p>
          <w:p w:rsidR="00214225" w:rsidRPr="00652A7E" w:rsidRDefault="00033AD3" w:rsidP="00033AD3">
            <w:pPr>
              <w:jc w:val="distribute"/>
              <w:rPr>
                <w:rFonts w:hAnsi="ＭＳ 明朝"/>
                <w:szCs w:val="24"/>
              </w:rPr>
            </w:pPr>
            <w:r>
              <w:rPr>
                <w:rFonts w:hAnsi="ＭＳ 明朝" w:hint="eastAsia"/>
                <w:szCs w:val="24"/>
              </w:rPr>
              <w:t>駐車場業</w:t>
            </w:r>
          </w:p>
        </w:tc>
        <w:tc>
          <w:tcPr>
            <w:tcW w:w="7970" w:type="dxa"/>
            <w:tcBorders>
              <w:left w:val="nil"/>
              <w:right w:val="single" w:sz="12" w:space="0" w:color="auto"/>
            </w:tcBorders>
            <w:vAlign w:val="center"/>
          </w:tcPr>
          <w:p w:rsidR="00214225" w:rsidRDefault="004832D1" w:rsidP="00DA1F0F">
            <w:pPr>
              <w:rPr>
                <w:rFonts w:hAnsi="ＭＳ 明朝"/>
                <w:szCs w:val="24"/>
              </w:rPr>
            </w:pPr>
            <w:r>
              <w:rPr>
                <w:rFonts w:hAnsi="ＭＳ 明朝" w:hint="eastAsia"/>
                <w:szCs w:val="24"/>
              </w:rPr>
              <w:t>アスファルト舗装⑩、コンクリート舗装⑮、フェンス⑩、冷暖房機器⑥</w:t>
            </w:r>
          </w:p>
          <w:p w:rsidR="00AC40EA" w:rsidRDefault="00E7638A" w:rsidP="00DA1F0F">
            <w:pPr>
              <w:rPr>
                <w:rFonts w:hAnsi="ＭＳ 明朝"/>
                <w:szCs w:val="24"/>
              </w:rPr>
            </w:pPr>
            <w:r>
              <w:rPr>
                <w:rFonts w:hAnsi="ＭＳ 明朝" w:hint="eastAsia"/>
                <w:szCs w:val="24"/>
              </w:rPr>
              <w:t>屋外灯⑩、受変電・自家発電設備⑮、花壇⑳、機械式駐車設備⑩</w:t>
            </w:r>
          </w:p>
          <w:p w:rsidR="004832D1" w:rsidRPr="00652A7E" w:rsidRDefault="006D1D00" w:rsidP="00DA1F0F">
            <w:pPr>
              <w:rPr>
                <w:rFonts w:hAnsi="ＭＳ 明朝"/>
                <w:szCs w:val="24"/>
              </w:rPr>
            </w:pPr>
            <w:r>
              <w:rPr>
                <w:rFonts w:hAnsi="ＭＳ 明朝" w:hint="eastAsia"/>
                <w:szCs w:val="24"/>
              </w:rPr>
              <w:t>無人駐車管理装置⑤</w:t>
            </w:r>
          </w:p>
        </w:tc>
      </w:tr>
      <w:tr w:rsidR="00214225" w:rsidRPr="00652A7E" w:rsidTr="0064065B">
        <w:trPr>
          <w:trHeight w:val="68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自動車修理業</w:t>
            </w:r>
          </w:p>
        </w:tc>
        <w:tc>
          <w:tcPr>
            <w:tcW w:w="7970" w:type="dxa"/>
            <w:tcBorders>
              <w:left w:val="nil"/>
              <w:right w:val="single" w:sz="12" w:space="0" w:color="auto"/>
            </w:tcBorders>
            <w:vAlign w:val="center"/>
          </w:tcPr>
          <w:p w:rsidR="00214225" w:rsidRDefault="003B713C" w:rsidP="003B713C">
            <w:pPr>
              <w:rPr>
                <w:rFonts w:hAnsi="ＭＳ 明朝"/>
                <w:szCs w:val="24"/>
              </w:rPr>
            </w:pPr>
            <w:r>
              <w:rPr>
                <w:rFonts w:hAnsi="ＭＳ 明朝" w:hint="eastAsia"/>
                <w:szCs w:val="24"/>
              </w:rPr>
              <w:t>アスファルト舗装⑩、洗車機⑮、二柱リフト⑮、タイヤチェンジャー⑮</w:t>
            </w:r>
          </w:p>
          <w:p w:rsidR="003B713C" w:rsidRPr="00652A7E" w:rsidRDefault="003B713C" w:rsidP="005639C0">
            <w:pPr>
              <w:rPr>
                <w:rFonts w:hAnsi="ＭＳ 明朝"/>
                <w:szCs w:val="24"/>
              </w:rPr>
            </w:pPr>
            <w:r>
              <w:rPr>
                <w:rFonts w:hAnsi="ＭＳ 明朝" w:hint="eastAsia"/>
                <w:szCs w:val="24"/>
              </w:rPr>
              <w:t>測定</w:t>
            </w:r>
            <w:r w:rsidR="005639C0">
              <w:rPr>
                <w:rFonts w:hAnsi="ＭＳ 明朝" w:hint="eastAsia"/>
                <w:szCs w:val="24"/>
              </w:rPr>
              <w:t>機器</w:t>
            </w:r>
            <w:r>
              <w:rPr>
                <w:rFonts w:hAnsi="ＭＳ 明朝" w:hint="eastAsia"/>
                <w:szCs w:val="24"/>
              </w:rPr>
              <w:t>⑤、検査工具⑤</w:t>
            </w:r>
          </w:p>
        </w:tc>
      </w:tr>
      <w:tr w:rsidR="0017720F" w:rsidRPr="00652A7E" w:rsidTr="0064065B">
        <w:trPr>
          <w:trHeight w:val="680"/>
        </w:trPr>
        <w:tc>
          <w:tcPr>
            <w:tcW w:w="2052" w:type="dxa"/>
            <w:tcBorders>
              <w:left w:val="single" w:sz="12" w:space="0" w:color="auto"/>
              <w:right w:val="single" w:sz="12" w:space="0" w:color="auto"/>
            </w:tcBorders>
            <w:vAlign w:val="center"/>
          </w:tcPr>
          <w:p w:rsidR="0017720F" w:rsidRPr="00652A7E" w:rsidRDefault="0017720F" w:rsidP="00033AD3">
            <w:pPr>
              <w:jc w:val="distribute"/>
              <w:rPr>
                <w:rFonts w:hAnsi="ＭＳ 明朝"/>
                <w:szCs w:val="24"/>
              </w:rPr>
            </w:pPr>
            <w:r>
              <w:rPr>
                <w:rFonts w:hAnsi="ＭＳ 明朝" w:hint="eastAsia"/>
                <w:szCs w:val="24"/>
              </w:rPr>
              <w:t>食品製造業</w:t>
            </w:r>
          </w:p>
        </w:tc>
        <w:tc>
          <w:tcPr>
            <w:tcW w:w="7970" w:type="dxa"/>
            <w:tcBorders>
              <w:left w:val="nil"/>
              <w:right w:val="single" w:sz="12" w:space="0" w:color="auto"/>
            </w:tcBorders>
            <w:vAlign w:val="center"/>
          </w:tcPr>
          <w:p w:rsidR="00033AD3" w:rsidRDefault="004349FF" w:rsidP="004349FF">
            <w:pPr>
              <w:rPr>
                <w:rFonts w:hAnsi="ＭＳ 明朝"/>
                <w:szCs w:val="24"/>
              </w:rPr>
            </w:pPr>
            <w:r>
              <w:rPr>
                <w:rFonts w:hAnsi="ＭＳ 明朝" w:hint="eastAsia"/>
                <w:szCs w:val="24"/>
              </w:rPr>
              <w:t>ガス</w:t>
            </w:r>
            <w:r w:rsidR="00033AD3">
              <w:rPr>
                <w:rFonts w:hAnsi="ＭＳ 明朝" w:hint="eastAsia"/>
                <w:szCs w:val="24"/>
              </w:rPr>
              <w:t>引込</w:t>
            </w:r>
            <w:r>
              <w:rPr>
                <w:rFonts w:hAnsi="ＭＳ 明朝" w:hint="eastAsia"/>
                <w:szCs w:val="24"/>
              </w:rPr>
              <w:t>設備⑮、</w:t>
            </w:r>
            <w:r w:rsidR="0017720F">
              <w:rPr>
                <w:rFonts w:hAnsi="ＭＳ 明朝" w:hint="eastAsia"/>
                <w:szCs w:val="24"/>
              </w:rPr>
              <w:t>食料品製造業用設備（ミキサー、冷凍機、コンベア、</w:t>
            </w:r>
          </w:p>
          <w:p w:rsidR="0017720F" w:rsidRPr="0017720F" w:rsidRDefault="0017720F" w:rsidP="004349FF">
            <w:pPr>
              <w:rPr>
                <w:rFonts w:hAnsi="ＭＳ 明朝"/>
                <w:szCs w:val="24"/>
              </w:rPr>
            </w:pPr>
            <w:r>
              <w:rPr>
                <w:rFonts w:hAnsi="ＭＳ 明朝" w:hint="eastAsia"/>
                <w:szCs w:val="24"/>
              </w:rPr>
              <w:t>ボイラー等）⑩</w:t>
            </w:r>
            <w:r w:rsidR="004349FF">
              <w:rPr>
                <w:rFonts w:hAnsi="ＭＳ 明朝" w:hint="eastAsia"/>
                <w:szCs w:val="24"/>
              </w:rPr>
              <w:t>、</w:t>
            </w:r>
            <w:r>
              <w:rPr>
                <w:rFonts w:hAnsi="ＭＳ 明朝" w:hint="eastAsia"/>
                <w:szCs w:val="24"/>
              </w:rPr>
              <w:t>陳列棚⑧、</w:t>
            </w:r>
            <w:r w:rsidR="004349FF">
              <w:rPr>
                <w:rFonts w:hAnsi="ＭＳ 明朝" w:hint="eastAsia"/>
                <w:szCs w:val="24"/>
              </w:rPr>
              <w:t>工場緑化⑦</w:t>
            </w:r>
          </w:p>
        </w:tc>
      </w:tr>
      <w:tr w:rsidR="00214225" w:rsidRPr="00652A7E" w:rsidTr="0064065B">
        <w:trPr>
          <w:trHeight w:val="68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建設業</w:t>
            </w:r>
          </w:p>
        </w:tc>
        <w:tc>
          <w:tcPr>
            <w:tcW w:w="7970" w:type="dxa"/>
            <w:tcBorders>
              <w:left w:val="nil"/>
              <w:right w:val="single" w:sz="12" w:space="0" w:color="auto"/>
            </w:tcBorders>
            <w:vAlign w:val="center"/>
          </w:tcPr>
          <w:p w:rsidR="00877B0B" w:rsidRDefault="00877B0B" w:rsidP="00C53308">
            <w:pPr>
              <w:rPr>
                <w:rFonts w:hAnsi="ＭＳ 明朝"/>
                <w:szCs w:val="24"/>
              </w:rPr>
            </w:pPr>
            <w:r>
              <w:rPr>
                <w:rFonts w:hAnsi="ＭＳ 明朝" w:hint="eastAsia"/>
                <w:szCs w:val="24"/>
              </w:rPr>
              <w:t>パワーショベル⑥、ブルドーザー⑥、フォークリフト④、発電機⑩</w:t>
            </w:r>
          </w:p>
          <w:p w:rsidR="00214225" w:rsidRPr="00652A7E" w:rsidRDefault="00877B0B" w:rsidP="00877B0B">
            <w:pPr>
              <w:rPr>
                <w:rFonts w:hAnsi="ＭＳ 明朝"/>
                <w:szCs w:val="24"/>
              </w:rPr>
            </w:pPr>
            <w:r>
              <w:rPr>
                <w:rFonts w:hAnsi="ＭＳ 明朝" w:hint="eastAsia"/>
                <w:szCs w:val="24"/>
              </w:rPr>
              <w:t>大型特殊自動車④</w:t>
            </w:r>
          </w:p>
        </w:tc>
      </w:tr>
      <w:tr w:rsidR="00214225" w:rsidRPr="00652A7E" w:rsidTr="0064065B">
        <w:trPr>
          <w:trHeight w:val="680"/>
        </w:trPr>
        <w:tc>
          <w:tcPr>
            <w:tcW w:w="2052" w:type="dxa"/>
            <w:tcBorders>
              <w:left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漁</w:t>
            </w:r>
            <w:r w:rsidR="00214225" w:rsidRPr="00652A7E">
              <w:rPr>
                <w:rFonts w:hAnsi="ＭＳ 明朝" w:hint="eastAsia"/>
                <w:szCs w:val="24"/>
              </w:rPr>
              <w:t>業</w:t>
            </w:r>
          </w:p>
        </w:tc>
        <w:tc>
          <w:tcPr>
            <w:tcW w:w="7970" w:type="dxa"/>
            <w:tcBorders>
              <w:left w:val="nil"/>
              <w:right w:val="single" w:sz="12" w:space="0" w:color="auto"/>
            </w:tcBorders>
            <w:vAlign w:val="center"/>
          </w:tcPr>
          <w:p w:rsidR="00F4045F" w:rsidRDefault="00347479" w:rsidP="00F4045F">
            <w:pPr>
              <w:rPr>
                <w:rFonts w:hAnsi="ＭＳ 明朝"/>
                <w:szCs w:val="24"/>
              </w:rPr>
            </w:pPr>
            <w:r>
              <w:rPr>
                <w:rFonts w:hAnsi="ＭＳ 明朝" w:hint="eastAsia"/>
                <w:szCs w:val="24"/>
              </w:rPr>
              <w:t>漁船（ＦＲＰ製）⑦、漁船（鋼船５００トン未満）⑨</w:t>
            </w:r>
            <w:r w:rsidR="009B2123">
              <w:rPr>
                <w:rFonts w:hAnsi="ＭＳ 明朝" w:hint="eastAsia"/>
                <w:szCs w:val="24"/>
              </w:rPr>
              <w:t>、魚群探知機⑤</w:t>
            </w:r>
          </w:p>
          <w:p w:rsidR="00214225" w:rsidRPr="00652A7E" w:rsidRDefault="009B2123" w:rsidP="00F4045F">
            <w:pPr>
              <w:rPr>
                <w:rFonts w:hAnsi="ＭＳ 明朝"/>
                <w:szCs w:val="24"/>
              </w:rPr>
            </w:pPr>
            <w:r>
              <w:rPr>
                <w:rFonts w:hAnsi="ＭＳ 明朝" w:hint="eastAsia"/>
                <w:szCs w:val="24"/>
              </w:rPr>
              <w:t>ＧＰＳ⑤、船外機⑤、養殖用設備⑤、漁具・魚網③</w:t>
            </w:r>
          </w:p>
        </w:tc>
      </w:tr>
      <w:tr w:rsidR="00214225" w:rsidRPr="00652A7E" w:rsidTr="00BB6FDD">
        <w:trPr>
          <w:trHeight w:val="340"/>
        </w:trPr>
        <w:tc>
          <w:tcPr>
            <w:tcW w:w="2052" w:type="dxa"/>
            <w:tcBorders>
              <w:left w:val="single" w:sz="12" w:space="0" w:color="auto"/>
              <w:bottom w:val="single" w:sz="12" w:space="0" w:color="auto"/>
              <w:right w:val="single" w:sz="12" w:space="0" w:color="auto"/>
            </w:tcBorders>
            <w:vAlign w:val="center"/>
          </w:tcPr>
          <w:p w:rsidR="00214225" w:rsidRPr="00652A7E" w:rsidRDefault="00033AD3" w:rsidP="00033AD3">
            <w:pPr>
              <w:jc w:val="distribute"/>
              <w:rPr>
                <w:rFonts w:hAnsi="ＭＳ 明朝"/>
                <w:szCs w:val="24"/>
              </w:rPr>
            </w:pPr>
            <w:r>
              <w:rPr>
                <w:rFonts w:hAnsi="ＭＳ 明朝" w:hint="eastAsia"/>
                <w:szCs w:val="24"/>
              </w:rPr>
              <w:t>農</w:t>
            </w:r>
            <w:r w:rsidR="00214225" w:rsidRPr="00652A7E">
              <w:rPr>
                <w:rFonts w:hAnsi="ＭＳ 明朝" w:hint="eastAsia"/>
                <w:szCs w:val="24"/>
              </w:rPr>
              <w:t>業</w:t>
            </w:r>
          </w:p>
        </w:tc>
        <w:tc>
          <w:tcPr>
            <w:tcW w:w="7970" w:type="dxa"/>
            <w:tcBorders>
              <w:left w:val="nil"/>
              <w:bottom w:val="single" w:sz="12" w:space="0" w:color="auto"/>
              <w:right w:val="single" w:sz="12" w:space="0" w:color="auto"/>
            </w:tcBorders>
            <w:vAlign w:val="center"/>
          </w:tcPr>
          <w:p w:rsidR="00214225" w:rsidRPr="00652A7E" w:rsidRDefault="00EE7F54" w:rsidP="00A64A9D">
            <w:pPr>
              <w:rPr>
                <w:rFonts w:hAnsi="ＭＳ 明朝"/>
                <w:szCs w:val="24"/>
              </w:rPr>
            </w:pPr>
            <w:r>
              <w:rPr>
                <w:rFonts w:hAnsi="ＭＳ 明朝" w:hint="eastAsia"/>
                <w:szCs w:val="24"/>
              </w:rPr>
              <w:t>育苗施設（金属製）⑭、</w:t>
            </w:r>
            <w:r w:rsidR="00C95FB9">
              <w:rPr>
                <w:rFonts w:hAnsi="ＭＳ 明朝" w:hint="eastAsia"/>
                <w:szCs w:val="24"/>
              </w:rPr>
              <w:t>ビニールハウス⑩、</w:t>
            </w:r>
            <w:r w:rsidR="00347479">
              <w:rPr>
                <w:rFonts w:hAnsi="ＭＳ 明朝" w:hint="eastAsia"/>
                <w:szCs w:val="24"/>
              </w:rPr>
              <w:t>乾燥機⑦、</w:t>
            </w:r>
            <w:r w:rsidR="00C95FB9">
              <w:rPr>
                <w:rFonts w:hAnsi="ＭＳ 明朝" w:hint="eastAsia"/>
                <w:szCs w:val="24"/>
              </w:rPr>
              <w:t>籾</w:t>
            </w:r>
            <w:r w:rsidR="00A64A9D">
              <w:rPr>
                <w:rFonts w:hAnsi="ＭＳ 明朝" w:hint="eastAsia"/>
                <w:szCs w:val="24"/>
              </w:rPr>
              <w:t>摺り</w:t>
            </w:r>
            <w:r w:rsidR="00C95FB9">
              <w:rPr>
                <w:rFonts w:hAnsi="ＭＳ 明朝" w:hint="eastAsia"/>
                <w:szCs w:val="24"/>
              </w:rPr>
              <w:t>機⑦</w:t>
            </w:r>
          </w:p>
        </w:tc>
      </w:tr>
    </w:tbl>
    <w:p w:rsidR="00214225" w:rsidRDefault="00214225" w:rsidP="003E2C08">
      <w:pPr>
        <w:rPr>
          <w:rFonts w:hAnsi="ＭＳ 明朝"/>
          <w:szCs w:val="24"/>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５</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償却資産の取扱</w:t>
      </w:r>
      <w:r w:rsidR="001644A6">
        <w:rPr>
          <w:rFonts w:ascii="ＭＳ ゴシック" w:eastAsia="ＭＳ ゴシック" w:hAnsi="ＭＳ ゴシック" w:hint="eastAsia"/>
          <w:b/>
          <w:szCs w:val="24"/>
        </w:rPr>
        <w:t>い</w:t>
      </w:r>
      <w:r w:rsidR="00214225" w:rsidRPr="003C77DB">
        <w:rPr>
          <w:rFonts w:ascii="ＭＳ ゴシック" w:eastAsia="ＭＳ ゴシック" w:hAnsi="ＭＳ ゴシック" w:hint="eastAsia"/>
          <w:b/>
          <w:szCs w:val="24"/>
        </w:rPr>
        <w:t>の比較</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3341"/>
        <w:gridCol w:w="3402"/>
      </w:tblGrid>
      <w:tr w:rsidR="00214225" w:rsidRPr="00BB6FDD" w:rsidTr="002C0FA3">
        <w:trPr>
          <w:trHeight w:val="680"/>
        </w:trPr>
        <w:tc>
          <w:tcPr>
            <w:tcW w:w="3279" w:type="dxa"/>
            <w:tcBorders>
              <w:top w:val="single" w:sz="12" w:space="0" w:color="auto"/>
              <w:left w:val="single" w:sz="12" w:space="0" w:color="auto"/>
              <w:bottom w:val="single" w:sz="12" w:space="0" w:color="auto"/>
              <w:right w:val="single" w:sz="12" w:space="0" w:color="auto"/>
            </w:tcBorders>
            <w:vAlign w:val="center"/>
          </w:tcPr>
          <w:p w:rsidR="00214225" w:rsidRPr="00BB6FDD" w:rsidRDefault="00214225" w:rsidP="00F85390">
            <w:pPr>
              <w:jc w:val="center"/>
              <w:rPr>
                <w:rFonts w:hAnsi="ＭＳ 明朝"/>
                <w:szCs w:val="24"/>
              </w:rPr>
            </w:pPr>
            <w:r w:rsidRPr="00BB6FDD">
              <w:rPr>
                <w:rFonts w:hAnsi="ＭＳ 明朝" w:hint="eastAsia"/>
                <w:szCs w:val="24"/>
              </w:rPr>
              <w:t>項　　　　目</w:t>
            </w:r>
          </w:p>
        </w:tc>
        <w:tc>
          <w:tcPr>
            <w:tcW w:w="3341" w:type="dxa"/>
            <w:tcBorders>
              <w:top w:val="single" w:sz="12" w:space="0" w:color="auto"/>
              <w:left w:val="nil"/>
              <w:bottom w:val="single" w:sz="12" w:space="0" w:color="auto"/>
              <w:right w:val="single" w:sz="12" w:space="0" w:color="auto"/>
            </w:tcBorders>
            <w:vAlign w:val="center"/>
          </w:tcPr>
          <w:p w:rsidR="00214225" w:rsidRPr="00BB6FDD" w:rsidRDefault="00214225" w:rsidP="00F85390">
            <w:pPr>
              <w:jc w:val="center"/>
              <w:rPr>
                <w:rFonts w:hAnsi="ＭＳ 明朝"/>
                <w:szCs w:val="24"/>
              </w:rPr>
            </w:pPr>
            <w:r w:rsidRPr="00BB6FDD">
              <w:rPr>
                <w:rFonts w:hAnsi="ＭＳ 明朝" w:hint="eastAsia"/>
                <w:szCs w:val="24"/>
              </w:rPr>
              <w:t>固　定　資　産　税</w:t>
            </w:r>
          </w:p>
          <w:p w:rsidR="00F85390" w:rsidRPr="00BB6FDD" w:rsidRDefault="00F85390" w:rsidP="00F85390">
            <w:pPr>
              <w:jc w:val="center"/>
              <w:rPr>
                <w:rFonts w:hAnsi="ＭＳ 明朝"/>
                <w:szCs w:val="24"/>
              </w:rPr>
            </w:pPr>
            <w:r w:rsidRPr="00BB6FDD">
              <w:rPr>
                <w:rFonts w:hAnsi="ＭＳ 明朝" w:hint="eastAsia"/>
                <w:szCs w:val="24"/>
              </w:rPr>
              <w:t>（ 償  却  資  産 ）</w:t>
            </w:r>
          </w:p>
        </w:tc>
        <w:tc>
          <w:tcPr>
            <w:tcW w:w="3402" w:type="dxa"/>
            <w:tcBorders>
              <w:top w:val="single" w:sz="12" w:space="0" w:color="auto"/>
              <w:left w:val="nil"/>
              <w:bottom w:val="single" w:sz="12" w:space="0" w:color="auto"/>
              <w:right w:val="single" w:sz="12" w:space="0" w:color="auto"/>
            </w:tcBorders>
            <w:vAlign w:val="center"/>
          </w:tcPr>
          <w:p w:rsidR="00214225" w:rsidRPr="00BB6FDD" w:rsidRDefault="00214225" w:rsidP="00F85390">
            <w:pPr>
              <w:jc w:val="center"/>
              <w:rPr>
                <w:rFonts w:hAnsi="ＭＳ 明朝"/>
                <w:szCs w:val="24"/>
              </w:rPr>
            </w:pPr>
            <w:r w:rsidRPr="00BB6FDD">
              <w:rPr>
                <w:rFonts w:hAnsi="ＭＳ 明朝" w:hint="eastAsia"/>
                <w:szCs w:val="24"/>
              </w:rPr>
              <w:t>国　　　　税</w:t>
            </w:r>
          </w:p>
          <w:p w:rsidR="00214225" w:rsidRPr="00BB6FDD" w:rsidRDefault="00214225" w:rsidP="00F85390">
            <w:pPr>
              <w:jc w:val="center"/>
              <w:rPr>
                <w:rFonts w:hAnsi="ＭＳ 明朝"/>
                <w:szCs w:val="24"/>
              </w:rPr>
            </w:pPr>
            <w:r w:rsidRPr="00BB6FDD">
              <w:rPr>
                <w:rFonts w:hAnsi="ＭＳ 明朝" w:hint="eastAsia"/>
                <w:szCs w:val="24"/>
              </w:rPr>
              <w:t>（法人税法・所得税法）</w:t>
            </w:r>
          </w:p>
        </w:tc>
      </w:tr>
      <w:tr w:rsidR="00214225" w:rsidRPr="00BB6FDD" w:rsidTr="002C0FA3">
        <w:trPr>
          <w:trHeight w:val="340"/>
        </w:trPr>
        <w:tc>
          <w:tcPr>
            <w:tcW w:w="3279" w:type="dxa"/>
            <w:tcBorders>
              <w:top w:val="single" w:sz="12" w:space="0" w:color="auto"/>
              <w:left w:val="single" w:sz="12" w:space="0" w:color="auto"/>
              <w:right w:val="single" w:sz="12" w:space="0" w:color="auto"/>
            </w:tcBorders>
            <w:vAlign w:val="center"/>
          </w:tcPr>
          <w:p w:rsidR="00214225" w:rsidRPr="00BB6FDD" w:rsidRDefault="00F85390" w:rsidP="00F85390">
            <w:pPr>
              <w:jc w:val="center"/>
              <w:rPr>
                <w:rFonts w:hAnsi="ＭＳ 明朝"/>
                <w:szCs w:val="24"/>
              </w:rPr>
            </w:pPr>
            <w:r w:rsidRPr="00A36431">
              <w:rPr>
                <w:rFonts w:hAnsi="ＭＳ 明朝" w:hint="eastAsia"/>
                <w:spacing w:val="15"/>
                <w:kern w:val="0"/>
                <w:szCs w:val="24"/>
                <w:fitText w:val="2541" w:id="-361548288"/>
              </w:rPr>
              <w:t>特別償却・割増償</w:t>
            </w:r>
            <w:r w:rsidRPr="00A36431">
              <w:rPr>
                <w:rFonts w:hAnsi="ＭＳ 明朝" w:hint="eastAsia"/>
                <w:spacing w:val="67"/>
                <w:kern w:val="0"/>
                <w:szCs w:val="24"/>
                <w:fitText w:val="2541" w:id="-361548288"/>
              </w:rPr>
              <w:t>却</w:t>
            </w:r>
          </w:p>
        </w:tc>
        <w:tc>
          <w:tcPr>
            <w:tcW w:w="3341" w:type="dxa"/>
            <w:tcBorders>
              <w:top w:val="single" w:sz="12" w:space="0" w:color="auto"/>
              <w:left w:val="nil"/>
              <w:right w:val="single" w:sz="12" w:space="0" w:color="auto"/>
            </w:tcBorders>
            <w:vAlign w:val="center"/>
          </w:tcPr>
          <w:p w:rsidR="00214225" w:rsidRPr="00BB6FDD" w:rsidRDefault="0017720F" w:rsidP="0017720F">
            <w:pPr>
              <w:jc w:val="center"/>
              <w:rPr>
                <w:rFonts w:hAnsi="ＭＳ 明朝"/>
                <w:szCs w:val="24"/>
              </w:rPr>
            </w:pPr>
            <w:r w:rsidRPr="00BB6FDD">
              <w:rPr>
                <w:rFonts w:hAnsi="ＭＳ 明朝" w:hint="eastAsia"/>
                <w:szCs w:val="24"/>
              </w:rPr>
              <w:t>×</w:t>
            </w:r>
          </w:p>
        </w:tc>
        <w:tc>
          <w:tcPr>
            <w:tcW w:w="3402" w:type="dxa"/>
            <w:tcBorders>
              <w:top w:val="single" w:sz="12" w:space="0" w:color="auto"/>
              <w:left w:val="nil"/>
              <w:right w:val="single" w:sz="12" w:space="0" w:color="auto"/>
            </w:tcBorders>
            <w:vAlign w:val="center"/>
          </w:tcPr>
          <w:p w:rsidR="00214225" w:rsidRPr="00BB6FDD" w:rsidRDefault="0017720F" w:rsidP="0017720F">
            <w:pPr>
              <w:jc w:val="center"/>
              <w:rPr>
                <w:rFonts w:hAnsi="ＭＳ 明朝"/>
                <w:szCs w:val="24"/>
              </w:rPr>
            </w:pPr>
            <w:r w:rsidRPr="00BB6FDD">
              <w:rPr>
                <w:rFonts w:hAnsi="ＭＳ 明朝" w:hint="eastAsia"/>
                <w:szCs w:val="24"/>
              </w:rPr>
              <w:t>○</w:t>
            </w:r>
          </w:p>
        </w:tc>
      </w:tr>
      <w:tr w:rsidR="00214225" w:rsidRPr="00BB6FDD" w:rsidTr="002C0FA3">
        <w:trPr>
          <w:trHeight w:val="340"/>
        </w:trPr>
        <w:tc>
          <w:tcPr>
            <w:tcW w:w="3279" w:type="dxa"/>
            <w:tcBorders>
              <w:left w:val="single" w:sz="12" w:space="0" w:color="auto"/>
              <w:right w:val="single" w:sz="12" w:space="0" w:color="auto"/>
            </w:tcBorders>
            <w:vAlign w:val="center"/>
          </w:tcPr>
          <w:p w:rsidR="00214225" w:rsidRPr="00BB6FDD" w:rsidRDefault="00F85390" w:rsidP="005755D3">
            <w:pPr>
              <w:jc w:val="center"/>
              <w:rPr>
                <w:rFonts w:hAnsi="ＭＳ 明朝"/>
                <w:szCs w:val="24"/>
              </w:rPr>
            </w:pPr>
            <w:r w:rsidRPr="00A36431">
              <w:rPr>
                <w:rFonts w:hAnsi="ＭＳ 明朝" w:hint="eastAsia"/>
                <w:spacing w:val="30"/>
                <w:kern w:val="0"/>
                <w:szCs w:val="24"/>
                <w:fitText w:val="2542" w:id="1796462592"/>
              </w:rPr>
              <w:t>圧縮記帳</w:t>
            </w:r>
            <w:r w:rsidR="005755D3" w:rsidRPr="00A36431">
              <w:rPr>
                <w:rFonts w:hAnsi="ＭＳ 明朝" w:hint="eastAsia"/>
                <w:spacing w:val="30"/>
                <w:kern w:val="0"/>
                <w:szCs w:val="24"/>
                <w:fitText w:val="2542" w:id="1796462592"/>
              </w:rPr>
              <w:t>（注.１</w:t>
            </w:r>
            <w:r w:rsidR="005755D3" w:rsidRPr="00A36431">
              <w:rPr>
                <w:rFonts w:hAnsi="ＭＳ 明朝" w:hint="eastAsia"/>
                <w:spacing w:val="22"/>
                <w:kern w:val="0"/>
                <w:szCs w:val="24"/>
                <w:fitText w:val="2542" w:id="1796462592"/>
              </w:rPr>
              <w:t>）</w:t>
            </w:r>
          </w:p>
        </w:tc>
        <w:tc>
          <w:tcPr>
            <w:tcW w:w="3341" w:type="dxa"/>
            <w:tcBorders>
              <w:left w:val="nil"/>
              <w:right w:val="single" w:sz="12" w:space="0" w:color="auto"/>
            </w:tcBorders>
            <w:vAlign w:val="center"/>
          </w:tcPr>
          <w:p w:rsidR="00214225" w:rsidRPr="00BB6FDD" w:rsidRDefault="0017720F" w:rsidP="0017720F">
            <w:pPr>
              <w:jc w:val="center"/>
              <w:rPr>
                <w:rFonts w:hAnsi="ＭＳ 明朝"/>
                <w:szCs w:val="24"/>
              </w:rPr>
            </w:pPr>
            <w:r w:rsidRPr="00BB6FDD">
              <w:rPr>
                <w:rFonts w:hAnsi="ＭＳ 明朝" w:hint="eastAsia"/>
                <w:szCs w:val="24"/>
              </w:rPr>
              <w:t>×</w:t>
            </w:r>
          </w:p>
        </w:tc>
        <w:tc>
          <w:tcPr>
            <w:tcW w:w="3402" w:type="dxa"/>
            <w:tcBorders>
              <w:left w:val="nil"/>
              <w:right w:val="single" w:sz="12" w:space="0" w:color="auto"/>
            </w:tcBorders>
            <w:vAlign w:val="center"/>
          </w:tcPr>
          <w:p w:rsidR="00214225" w:rsidRPr="00BB6FDD" w:rsidRDefault="0017720F" w:rsidP="0017720F">
            <w:pPr>
              <w:jc w:val="center"/>
              <w:rPr>
                <w:rFonts w:hAnsi="ＭＳ 明朝"/>
                <w:szCs w:val="24"/>
              </w:rPr>
            </w:pPr>
            <w:r w:rsidRPr="00BB6FDD">
              <w:rPr>
                <w:rFonts w:hAnsi="ＭＳ 明朝" w:hint="eastAsia"/>
                <w:szCs w:val="24"/>
              </w:rPr>
              <w:t>○</w:t>
            </w:r>
          </w:p>
        </w:tc>
      </w:tr>
      <w:tr w:rsidR="00214225" w:rsidRPr="00BB6FDD" w:rsidTr="002C0FA3">
        <w:trPr>
          <w:trHeight w:val="340"/>
        </w:trPr>
        <w:tc>
          <w:tcPr>
            <w:tcW w:w="3279" w:type="dxa"/>
            <w:tcBorders>
              <w:left w:val="single" w:sz="12" w:space="0" w:color="auto"/>
              <w:right w:val="single" w:sz="12" w:space="0" w:color="auto"/>
            </w:tcBorders>
            <w:vAlign w:val="center"/>
          </w:tcPr>
          <w:p w:rsidR="00214225" w:rsidRPr="00BB6FDD" w:rsidRDefault="005A53AF" w:rsidP="00F85390">
            <w:pPr>
              <w:jc w:val="center"/>
              <w:rPr>
                <w:rFonts w:hAnsi="ＭＳ 明朝"/>
                <w:szCs w:val="24"/>
              </w:rPr>
            </w:pPr>
            <w:r w:rsidRPr="00A36431">
              <w:rPr>
                <w:rFonts w:hAnsi="ＭＳ 明朝" w:hint="eastAsia"/>
                <w:spacing w:val="30"/>
                <w:kern w:val="0"/>
                <w:szCs w:val="24"/>
                <w:fitText w:val="2542" w:id="1796462848"/>
              </w:rPr>
              <w:t>増加償却（注</w:t>
            </w:r>
            <w:r w:rsidR="005755D3" w:rsidRPr="00A36431">
              <w:rPr>
                <w:rFonts w:hAnsi="ＭＳ 明朝" w:hint="eastAsia"/>
                <w:spacing w:val="30"/>
                <w:kern w:val="0"/>
                <w:szCs w:val="24"/>
                <w:fitText w:val="2542" w:id="1796462848"/>
              </w:rPr>
              <w:t>.２</w:t>
            </w:r>
            <w:r w:rsidR="00F85390" w:rsidRPr="00A36431">
              <w:rPr>
                <w:rFonts w:hAnsi="ＭＳ 明朝" w:hint="eastAsia"/>
                <w:spacing w:val="22"/>
                <w:kern w:val="0"/>
                <w:szCs w:val="24"/>
                <w:fitText w:val="2542" w:id="1796462848"/>
              </w:rPr>
              <w:t>）</w:t>
            </w:r>
          </w:p>
        </w:tc>
        <w:tc>
          <w:tcPr>
            <w:tcW w:w="3341" w:type="dxa"/>
            <w:tcBorders>
              <w:left w:val="nil"/>
              <w:right w:val="single" w:sz="12" w:space="0" w:color="auto"/>
            </w:tcBorders>
            <w:vAlign w:val="center"/>
          </w:tcPr>
          <w:p w:rsidR="00214225" w:rsidRPr="00BB6FDD" w:rsidRDefault="0017720F" w:rsidP="0017720F">
            <w:pPr>
              <w:jc w:val="center"/>
              <w:rPr>
                <w:rFonts w:hAnsi="ＭＳ 明朝"/>
                <w:szCs w:val="24"/>
              </w:rPr>
            </w:pPr>
            <w:r w:rsidRPr="00BB6FDD">
              <w:rPr>
                <w:rFonts w:hAnsi="ＭＳ 明朝" w:hint="eastAsia"/>
                <w:szCs w:val="24"/>
              </w:rPr>
              <w:t>○</w:t>
            </w:r>
          </w:p>
        </w:tc>
        <w:tc>
          <w:tcPr>
            <w:tcW w:w="3402" w:type="dxa"/>
            <w:tcBorders>
              <w:left w:val="nil"/>
              <w:right w:val="single" w:sz="12" w:space="0" w:color="auto"/>
            </w:tcBorders>
            <w:vAlign w:val="center"/>
          </w:tcPr>
          <w:p w:rsidR="00214225" w:rsidRPr="00BB6FDD" w:rsidRDefault="0017720F" w:rsidP="0017720F">
            <w:pPr>
              <w:jc w:val="center"/>
              <w:rPr>
                <w:rFonts w:hAnsi="ＭＳ 明朝"/>
                <w:szCs w:val="24"/>
              </w:rPr>
            </w:pPr>
            <w:r w:rsidRPr="00BB6FDD">
              <w:rPr>
                <w:rFonts w:hAnsi="ＭＳ 明朝" w:hint="eastAsia"/>
                <w:szCs w:val="24"/>
              </w:rPr>
              <w:t>○</w:t>
            </w:r>
          </w:p>
        </w:tc>
      </w:tr>
      <w:tr w:rsidR="00214225" w:rsidRPr="00BB6FDD" w:rsidTr="002C0FA3">
        <w:trPr>
          <w:trHeight w:val="340"/>
        </w:trPr>
        <w:tc>
          <w:tcPr>
            <w:tcW w:w="3279" w:type="dxa"/>
            <w:tcBorders>
              <w:left w:val="single" w:sz="12" w:space="0" w:color="auto"/>
              <w:right w:val="single" w:sz="12" w:space="0" w:color="auto"/>
            </w:tcBorders>
            <w:vAlign w:val="center"/>
          </w:tcPr>
          <w:p w:rsidR="00214225" w:rsidRPr="00BB6FDD" w:rsidRDefault="00F85390" w:rsidP="00F85390">
            <w:pPr>
              <w:jc w:val="center"/>
              <w:rPr>
                <w:rFonts w:hAnsi="ＭＳ 明朝"/>
                <w:szCs w:val="24"/>
              </w:rPr>
            </w:pPr>
            <w:r w:rsidRPr="00A36431">
              <w:rPr>
                <w:rFonts w:hAnsi="ＭＳ 明朝" w:hint="eastAsia"/>
                <w:spacing w:val="60"/>
                <w:kern w:val="0"/>
                <w:szCs w:val="24"/>
                <w:fitText w:val="2541" w:id="-361548031"/>
              </w:rPr>
              <w:t>減価償却の方法</w:t>
            </w:r>
          </w:p>
        </w:tc>
        <w:tc>
          <w:tcPr>
            <w:tcW w:w="3341" w:type="dxa"/>
            <w:tcBorders>
              <w:left w:val="nil"/>
              <w:right w:val="single" w:sz="12" w:space="0" w:color="auto"/>
            </w:tcBorders>
            <w:vAlign w:val="center"/>
          </w:tcPr>
          <w:p w:rsidR="00214225" w:rsidRPr="00BB6FDD" w:rsidRDefault="00214225" w:rsidP="004E4213">
            <w:pPr>
              <w:jc w:val="center"/>
              <w:rPr>
                <w:rFonts w:hAnsi="ＭＳ 明朝"/>
                <w:szCs w:val="24"/>
              </w:rPr>
            </w:pPr>
            <w:r w:rsidRPr="00BB6FDD">
              <w:rPr>
                <w:rFonts w:hAnsi="ＭＳ 明朝" w:hint="eastAsia"/>
                <w:szCs w:val="24"/>
              </w:rPr>
              <w:t>定率法</w:t>
            </w:r>
            <w:r w:rsidR="004E4213" w:rsidRPr="00BB6FDD">
              <w:rPr>
                <w:rFonts w:hAnsi="ＭＳ 明朝" w:hint="eastAsia"/>
                <w:szCs w:val="24"/>
              </w:rPr>
              <w:t>（旧定率法の減価率）</w:t>
            </w:r>
          </w:p>
        </w:tc>
        <w:tc>
          <w:tcPr>
            <w:tcW w:w="3402" w:type="dxa"/>
            <w:tcBorders>
              <w:left w:val="nil"/>
              <w:right w:val="single" w:sz="12" w:space="0" w:color="auto"/>
            </w:tcBorders>
            <w:vAlign w:val="center"/>
          </w:tcPr>
          <w:p w:rsidR="00214225" w:rsidRPr="00BB6FDD" w:rsidRDefault="00214225" w:rsidP="0017720F">
            <w:pPr>
              <w:jc w:val="center"/>
              <w:rPr>
                <w:rFonts w:hAnsi="ＭＳ 明朝"/>
                <w:szCs w:val="24"/>
              </w:rPr>
            </w:pPr>
            <w:r w:rsidRPr="00BB6FDD">
              <w:rPr>
                <w:rFonts w:hAnsi="ＭＳ 明朝" w:hint="eastAsia"/>
                <w:szCs w:val="24"/>
              </w:rPr>
              <w:t>定率法と定額法の選択制度</w:t>
            </w:r>
          </w:p>
        </w:tc>
      </w:tr>
      <w:tr w:rsidR="00214225" w:rsidRPr="00BB6FDD" w:rsidTr="002C0FA3">
        <w:trPr>
          <w:trHeight w:val="340"/>
        </w:trPr>
        <w:tc>
          <w:tcPr>
            <w:tcW w:w="3279" w:type="dxa"/>
            <w:tcBorders>
              <w:left w:val="single" w:sz="12" w:space="0" w:color="auto"/>
              <w:right w:val="single" w:sz="12" w:space="0" w:color="auto"/>
            </w:tcBorders>
            <w:vAlign w:val="center"/>
          </w:tcPr>
          <w:p w:rsidR="00214225" w:rsidRPr="00BB6FDD" w:rsidRDefault="00F85390" w:rsidP="00F85390">
            <w:pPr>
              <w:jc w:val="center"/>
              <w:rPr>
                <w:rFonts w:hAnsi="ＭＳ 明朝"/>
                <w:szCs w:val="24"/>
              </w:rPr>
            </w:pPr>
            <w:r w:rsidRPr="00A36431">
              <w:rPr>
                <w:rFonts w:hAnsi="ＭＳ 明朝" w:hint="eastAsia"/>
                <w:spacing w:val="15"/>
                <w:kern w:val="0"/>
                <w:szCs w:val="24"/>
                <w:fitText w:val="2541" w:id="-361548030"/>
              </w:rPr>
              <w:t>前年中の新規取得資</w:t>
            </w:r>
            <w:r w:rsidRPr="00A36431">
              <w:rPr>
                <w:rFonts w:hAnsi="ＭＳ 明朝" w:hint="eastAsia"/>
                <w:spacing w:val="-67"/>
                <w:kern w:val="0"/>
                <w:szCs w:val="24"/>
                <w:fitText w:val="2541" w:id="-361548030"/>
              </w:rPr>
              <w:t>産</w:t>
            </w:r>
          </w:p>
        </w:tc>
        <w:tc>
          <w:tcPr>
            <w:tcW w:w="3341" w:type="dxa"/>
            <w:tcBorders>
              <w:left w:val="nil"/>
              <w:right w:val="single" w:sz="12" w:space="0" w:color="auto"/>
            </w:tcBorders>
            <w:vAlign w:val="center"/>
          </w:tcPr>
          <w:p w:rsidR="00214225" w:rsidRPr="00BB6FDD" w:rsidRDefault="00F85390" w:rsidP="0017720F">
            <w:pPr>
              <w:jc w:val="center"/>
              <w:rPr>
                <w:rFonts w:hAnsi="ＭＳ 明朝"/>
                <w:szCs w:val="24"/>
              </w:rPr>
            </w:pPr>
            <w:r w:rsidRPr="00BB6FDD">
              <w:rPr>
                <w:rFonts w:hAnsi="ＭＳ 明朝" w:hint="eastAsia"/>
                <w:szCs w:val="24"/>
              </w:rPr>
              <w:t>評価額</w:t>
            </w:r>
            <w:r w:rsidR="00214225" w:rsidRPr="00BB6FDD">
              <w:rPr>
                <w:rFonts w:hAnsi="ＭＳ 明朝" w:hint="eastAsia"/>
                <w:szCs w:val="24"/>
              </w:rPr>
              <w:t>＝半年償却（１／２）</w:t>
            </w:r>
          </w:p>
        </w:tc>
        <w:tc>
          <w:tcPr>
            <w:tcW w:w="3402" w:type="dxa"/>
            <w:tcBorders>
              <w:left w:val="nil"/>
              <w:right w:val="single" w:sz="12" w:space="0" w:color="auto"/>
            </w:tcBorders>
            <w:vAlign w:val="center"/>
          </w:tcPr>
          <w:p w:rsidR="00214225" w:rsidRPr="00BB6FDD" w:rsidRDefault="00214225" w:rsidP="0017720F">
            <w:pPr>
              <w:jc w:val="center"/>
              <w:rPr>
                <w:rFonts w:hAnsi="ＭＳ 明朝"/>
                <w:szCs w:val="24"/>
              </w:rPr>
            </w:pPr>
            <w:r w:rsidRPr="00BB6FDD">
              <w:rPr>
                <w:rFonts w:hAnsi="ＭＳ 明朝" w:hint="eastAsia"/>
                <w:szCs w:val="24"/>
              </w:rPr>
              <w:t>月割償却</w:t>
            </w:r>
          </w:p>
        </w:tc>
      </w:tr>
      <w:tr w:rsidR="00214225" w:rsidRPr="00BB6FDD" w:rsidTr="002C0FA3">
        <w:trPr>
          <w:trHeight w:val="340"/>
        </w:trPr>
        <w:tc>
          <w:tcPr>
            <w:tcW w:w="3279" w:type="dxa"/>
            <w:tcBorders>
              <w:left w:val="single" w:sz="12" w:space="0" w:color="auto"/>
              <w:right w:val="single" w:sz="12" w:space="0" w:color="auto"/>
            </w:tcBorders>
            <w:vAlign w:val="center"/>
          </w:tcPr>
          <w:p w:rsidR="00214225" w:rsidRPr="00BB6FDD" w:rsidRDefault="00F85390" w:rsidP="00F85390">
            <w:pPr>
              <w:jc w:val="center"/>
              <w:rPr>
                <w:rFonts w:hAnsi="ＭＳ 明朝"/>
                <w:szCs w:val="24"/>
              </w:rPr>
            </w:pPr>
            <w:r w:rsidRPr="00A36431">
              <w:rPr>
                <w:rFonts w:hAnsi="ＭＳ 明朝" w:hint="eastAsia"/>
                <w:spacing w:val="30"/>
                <w:kern w:val="0"/>
                <w:szCs w:val="24"/>
                <w:fitText w:val="2541" w:id="-361548029"/>
              </w:rPr>
              <w:t>評価額の最低限</w:t>
            </w:r>
            <w:r w:rsidRPr="00A36431">
              <w:rPr>
                <w:rFonts w:hAnsi="ＭＳ 明朝" w:hint="eastAsia"/>
                <w:spacing w:val="97"/>
                <w:kern w:val="0"/>
                <w:szCs w:val="24"/>
                <w:fitText w:val="2541" w:id="-361548029"/>
              </w:rPr>
              <w:t>度</w:t>
            </w:r>
          </w:p>
        </w:tc>
        <w:tc>
          <w:tcPr>
            <w:tcW w:w="3341" w:type="dxa"/>
            <w:tcBorders>
              <w:left w:val="nil"/>
              <w:right w:val="single" w:sz="12" w:space="0" w:color="auto"/>
            </w:tcBorders>
            <w:vAlign w:val="center"/>
          </w:tcPr>
          <w:p w:rsidR="00214225" w:rsidRPr="00BB6FDD" w:rsidRDefault="00214225" w:rsidP="00EF388F">
            <w:pPr>
              <w:jc w:val="center"/>
              <w:rPr>
                <w:rFonts w:hAnsi="ＭＳ 明朝"/>
                <w:szCs w:val="24"/>
              </w:rPr>
            </w:pPr>
            <w:r w:rsidRPr="00BB6FDD">
              <w:rPr>
                <w:rFonts w:hAnsi="ＭＳ 明朝" w:hint="eastAsia"/>
                <w:szCs w:val="24"/>
              </w:rPr>
              <w:t>取得価額の５</w:t>
            </w:r>
            <w:r w:rsidR="00EF388F" w:rsidRPr="00BB6FDD">
              <w:rPr>
                <w:rFonts w:hAnsi="ＭＳ 明朝" w:hint="eastAsia"/>
                <w:szCs w:val="24"/>
              </w:rPr>
              <w:t>％</w:t>
            </w:r>
          </w:p>
        </w:tc>
        <w:tc>
          <w:tcPr>
            <w:tcW w:w="3402" w:type="dxa"/>
            <w:tcBorders>
              <w:left w:val="nil"/>
              <w:right w:val="single" w:sz="12" w:space="0" w:color="auto"/>
            </w:tcBorders>
            <w:vAlign w:val="center"/>
          </w:tcPr>
          <w:p w:rsidR="00214225" w:rsidRPr="00BB6FDD" w:rsidRDefault="00214225" w:rsidP="0017720F">
            <w:pPr>
              <w:jc w:val="center"/>
              <w:rPr>
                <w:rFonts w:hAnsi="ＭＳ 明朝"/>
                <w:szCs w:val="24"/>
              </w:rPr>
            </w:pPr>
            <w:r w:rsidRPr="00BB6FDD">
              <w:rPr>
                <w:rFonts w:hAnsi="ＭＳ 明朝" w:hint="eastAsia"/>
                <w:szCs w:val="24"/>
              </w:rPr>
              <w:t>備忘価格１円まで</w:t>
            </w:r>
          </w:p>
        </w:tc>
      </w:tr>
      <w:tr w:rsidR="00214225" w:rsidRPr="00BB6FDD" w:rsidTr="002C0FA3">
        <w:trPr>
          <w:trHeight w:val="340"/>
        </w:trPr>
        <w:tc>
          <w:tcPr>
            <w:tcW w:w="3279" w:type="dxa"/>
            <w:tcBorders>
              <w:left w:val="single" w:sz="12" w:space="0" w:color="auto"/>
              <w:bottom w:val="single" w:sz="12" w:space="0" w:color="auto"/>
              <w:right w:val="single" w:sz="12" w:space="0" w:color="auto"/>
            </w:tcBorders>
            <w:vAlign w:val="center"/>
          </w:tcPr>
          <w:p w:rsidR="00214225" w:rsidRPr="00BB6FDD" w:rsidRDefault="00F85390" w:rsidP="00F85390">
            <w:pPr>
              <w:jc w:val="center"/>
              <w:rPr>
                <w:rFonts w:hAnsi="ＭＳ 明朝"/>
                <w:szCs w:val="24"/>
              </w:rPr>
            </w:pPr>
            <w:r w:rsidRPr="00A36431">
              <w:rPr>
                <w:rFonts w:hAnsi="ＭＳ 明朝" w:hint="eastAsia"/>
                <w:spacing w:val="450"/>
                <w:kern w:val="0"/>
                <w:szCs w:val="24"/>
                <w:fitText w:val="2541" w:id="-361548028"/>
              </w:rPr>
              <w:t>改良</w:t>
            </w:r>
            <w:r w:rsidRPr="00A36431">
              <w:rPr>
                <w:rFonts w:hAnsi="ＭＳ 明朝" w:hint="eastAsia"/>
                <w:spacing w:val="7"/>
                <w:kern w:val="0"/>
                <w:szCs w:val="24"/>
                <w:fitText w:val="2541" w:id="-361548028"/>
              </w:rPr>
              <w:t>費</w:t>
            </w:r>
          </w:p>
        </w:tc>
        <w:tc>
          <w:tcPr>
            <w:tcW w:w="3341" w:type="dxa"/>
            <w:tcBorders>
              <w:left w:val="nil"/>
              <w:bottom w:val="single" w:sz="12" w:space="0" w:color="auto"/>
              <w:right w:val="single" w:sz="12" w:space="0" w:color="auto"/>
            </w:tcBorders>
            <w:vAlign w:val="center"/>
          </w:tcPr>
          <w:p w:rsidR="00214225" w:rsidRPr="00BB6FDD" w:rsidRDefault="00214225" w:rsidP="0017720F">
            <w:pPr>
              <w:jc w:val="center"/>
              <w:rPr>
                <w:rFonts w:hAnsi="ＭＳ 明朝"/>
                <w:szCs w:val="24"/>
              </w:rPr>
            </w:pPr>
            <w:r w:rsidRPr="00BB6FDD">
              <w:rPr>
                <w:rFonts w:hAnsi="ＭＳ 明朝" w:hint="eastAsia"/>
                <w:szCs w:val="24"/>
              </w:rPr>
              <w:t>区分評価</w:t>
            </w:r>
          </w:p>
        </w:tc>
        <w:tc>
          <w:tcPr>
            <w:tcW w:w="3402" w:type="dxa"/>
            <w:tcBorders>
              <w:left w:val="nil"/>
              <w:bottom w:val="single" w:sz="12" w:space="0" w:color="auto"/>
              <w:right w:val="single" w:sz="12" w:space="0" w:color="auto"/>
            </w:tcBorders>
            <w:vAlign w:val="center"/>
          </w:tcPr>
          <w:p w:rsidR="00214225" w:rsidRPr="00BB6FDD" w:rsidRDefault="00214225" w:rsidP="0017720F">
            <w:pPr>
              <w:jc w:val="center"/>
              <w:rPr>
                <w:rFonts w:hAnsi="ＭＳ 明朝"/>
                <w:szCs w:val="24"/>
              </w:rPr>
            </w:pPr>
            <w:r w:rsidRPr="00BB6FDD">
              <w:rPr>
                <w:rFonts w:hAnsi="ＭＳ 明朝" w:hint="eastAsia"/>
                <w:szCs w:val="24"/>
              </w:rPr>
              <w:t>合算評価</w:t>
            </w:r>
          </w:p>
        </w:tc>
      </w:tr>
    </w:tbl>
    <w:p w:rsidR="005755D3" w:rsidRDefault="005755D3" w:rsidP="005755D3">
      <w:pPr>
        <w:ind w:left="840" w:hangingChars="350" w:hanging="840"/>
        <w:rPr>
          <w:rFonts w:hAnsi="ＭＳ 明朝"/>
          <w:szCs w:val="24"/>
        </w:rPr>
      </w:pPr>
      <w:r>
        <w:rPr>
          <w:rFonts w:hAnsi="ＭＳ 明朝" w:hint="eastAsia"/>
          <w:szCs w:val="24"/>
        </w:rPr>
        <w:t>（注.１</w:t>
      </w:r>
      <w:r w:rsidRPr="00652A7E">
        <w:rPr>
          <w:rFonts w:hAnsi="ＭＳ 明朝" w:hint="eastAsia"/>
          <w:szCs w:val="24"/>
        </w:rPr>
        <w:t>）</w:t>
      </w:r>
      <w:r>
        <w:rPr>
          <w:rFonts w:hAnsi="ＭＳ 明朝" w:hint="eastAsia"/>
          <w:szCs w:val="24"/>
        </w:rPr>
        <w:t>圧縮記帳は固定資産税において認められていません。圧縮記帳を行った場合は、圧縮前の取得額にて申告して下さい。</w:t>
      </w:r>
      <w:r w:rsidR="0035466A">
        <w:rPr>
          <w:rFonts w:hAnsi="ＭＳ 明朝" w:hint="eastAsia"/>
          <w:szCs w:val="24"/>
        </w:rPr>
        <w:t>（圧縮記帳とは、補助金等の適用を受け購入した価格です。）</w:t>
      </w:r>
    </w:p>
    <w:p w:rsidR="00214225" w:rsidRDefault="005755D3" w:rsidP="005755D3">
      <w:pPr>
        <w:ind w:left="720" w:hangingChars="300" w:hanging="720"/>
        <w:rPr>
          <w:rFonts w:hAnsi="ＭＳ 明朝"/>
          <w:szCs w:val="24"/>
        </w:rPr>
      </w:pPr>
      <w:r>
        <w:rPr>
          <w:rFonts w:hAnsi="ＭＳ 明朝" w:hint="eastAsia"/>
          <w:szCs w:val="24"/>
        </w:rPr>
        <w:t>（注.２）耐用年数の短縮及び増加償却の適用を受けた資産がある場合は、税務署長又は国税局長の承認を受けたことを証する写しを添付して下さい。</w:t>
      </w:r>
    </w:p>
    <w:p w:rsidR="00214225" w:rsidRPr="003C77DB" w:rsidRDefault="0017720F" w:rsidP="00526764">
      <w:pPr>
        <w:ind w:left="720" w:hangingChars="300" w:hanging="720"/>
        <w:jc w:val="center"/>
        <w:rPr>
          <w:rFonts w:ascii="ＭＳ ゴシック" w:eastAsia="ＭＳ ゴシック" w:hAnsi="ＭＳ ゴシック"/>
          <w:sz w:val="28"/>
          <w:szCs w:val="28"/>
        </w:rPr>
      </w:pPr>
      <w:r>
        <w:rPr>
          <w:rFonts w:hAnsi="ＭＳ 明朝"/>
          <w:szCs w:val="24"/>
        </w:rPr>
        <w:br w:type="page"/>
      </w:r>
      <w:r w:rsidR="00214225" w:rsidRPr="003C77DB">
        <w:rPr>
          <w:rFonts w:ascii="ＭＳ ゴシック" w:eastAsia="ＭＳ ゴシック" w:hAnsi="ＭＳ ゴシック" w:hint="eastAsia"/>
          <w:b/>
          <w:sz w:val="28"/>
          <w:szCs w:val="28"/>
        </w:rPr>
        <w:lastRenderedPageBreak/>
        <w:t>Ⅱ　償却資産の申告について</w:t>
      </w:r>
    </w:p>
    <w:p w:rsidR="009458DD" w:rsidRPr="00CC75CB" w:rsidRDefault="009458DD" w:rsidP="003E2C08">
      <w:pPr>
        <w:rPr>
          <w:rFonts w:hAnsi="ＭＳ 明朝"/>
          <w:sz w:val="21"/>
          <w:szCs w:val="24"/>
        </w:rPr>
      </w:pPr>
    </w:p>
    <w:p w:rsidR="00214225" w:rsidRPr="003C77DB" w:rsidRDefault="00214225"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１</w:t>
      </w:r>
      <w:r w:rsidR="00753BB4" w:rsidRPr="003C77DB">
        <w:rPr>
          <w:rFonts w:ascii="ＭＳ ゴシック" w:eastAsia="ＭＳ ゴシック" w:hAnsi="ＭＳ ゴシック" w:hint="eastAsia"/>
          <w:b/>
          <w:szCs w:val="24"/>
        </w:rPr>
        <w:t xml:space="preserve">　</w:t>
      </w:r>
      <w:r w:rsidRPr="003C77DB">
        <w:rPr>
          <w:rFonts w:ascii="ＭＳ ゴシック" w:eastAsia="ＭＳ ゴシック" w:hAnsi="ＭＳ ゴシック" w:hint="eastAsia"/>
          <w:b/>
          <w:szCs w:val="24"/>
        </w:rPr>
        <w:t>申告していただく方</w:t>
      </w:r>
    </w:p>
    <w:p w:rsidR="00214225" w:rsidRPr="00652A7E" w:rsidRDefault="006B2EBB" w:rsidP="00E12497">
      <w:r>
        <w:rPr>
          <w:rFonts w:hint="eastAsia"/>
        </w:rPr>
        <w:t xml:space="preserve">　</w:t>
      </w:r>
      <w:r w:rsidR="00A76F73">
        <w:rPr>
          <w:rFonts w:hint="eastAsia"/>
        </w:rPr>
        <w:t>賦課期日（</w:t>
      </w:r>
      <w:r w:rsidR="00214225" w:rsidRPr="00652A7E">
        <w:rPr>
          <w:rFonts w:hint="eastAsia"/>
        </w:rPr>
        <w:t>１月１日</w:t>
      </w:r>
      <w:r w:rsidR="00A76F73">
        <w:rPr>
          <w:rFonts w:hint="eastAsia"/>
        </w:rPr>
        <w:t>）</w:t>
      </w:r>
      <w:r w:rsidR="00130887">
        <w:rPr>
          <w:rFonts w:hint="eastAsia"/>
        </w:rPr>
        <w:t>現在</w:t>
      </w:r>
      <w:r w:rsidR="00CD44C6">
        <w:rPr>
          <w:rFonts w:hint="eastAsia"/>
        </w:rPr>
        <w:t>、只見町</w:t>
      </w:r>
      <w:r w:rsidR="00214225" w:rsidRPr="00652A7E">
        <w:rPr>
          <w:rFonts w:hint="eastAsia"/>
        </w:rPr>
        <w:t>内に</w:t>
      </w:r>
      <w:r w:rsidR="004D060A" w:rsidRPr="00652A7E">
        <w:rPr>
          <w:rFonts w:hint="eastAsia"/>
        </w:rPr>
        <w:t>所在する</w:t>
      </w:r>
      <w:r w:rsidR="00214225" w:rsidRPr="00652A7E">
        <w:rPr>
          <w:rFonts w:hint="eastAsia"/>
        </w:rPr>
        <w:t>事業用資産を所有している</w:t>
      </w:r>
      <w:r w:rsidR="00130887">
        <w:rPr>
          <w:rFonts w:hint="eastAsia"/>
        </w:rPr>
        <w:t>、</w:t>
      </w:r>
      <w:r w:rsidR="0030659F">
        <w:rPr>
          <w:rFonts w:hint="eastAsia"/>
        </w:rPr>
        <w:t>又は</w:t>
      </w:r>
      <w:r w:rsidR="00214225" w:rsidRPr="00652A7E">
        <w:rPr>
          <w:rFonts w:hint="eastAsia"/>
        </w:rPr>
        <w:t>賃貸</w:t>
      </w:r>
      <w:r w:rsidR="00A15E34">
        <w:rPr>
          <w:rFonts w:hint="eastAsia"/>
        </w:rPr>
        <w:t>（リース等）を</w:t>
      </w:r>
      <w:r w:rsidR="00214225" w:rsidRPr="00652A7E">
        <w:rPr>
          <w:rFonts w:hint="eastAsia"/>
        </w:rPr>
        <w:t>して</w:t>
      </w:r>
      <w:r w:rsidR="004D060A">
        <w:rPr>
          <w:rFonts w:hint="eastAsia"/>
        </w:rPr>
        <w:t>いる</w:t>
      </w:r>
      <w:r w:rsidR="00130887">
        <w:rPr>
          <w:rFonts w:hint="eastAsia"/>
        </w:rPr>
        <w:t>個人及び法人</w:t>
      </w:r>
      <w:r w:rsidR="007F2ED6">
        <w:rPr>
          <w:rFonts w:hint="eastAsia"/>
        </w:rPr>
        <w:t>を対象とします。</w:t>
      </w:r>
    </w:p>
    <w:p w:rsidR="000C3C48" w:rsidRDefault="009D6715" w:rsidP="006C18F6">
      <w:pPr>
        <w:ind w:firstLineChars="118" w:firstLine="283"/>
        <w:rPr>
          <w:rFonts w:hAnsi="ＭＳ 明朝"/>
          <w:szCs w:val="24"/>
        </w:rPr>
      </w:pPr>
      <w:r w:rsidRPr="009D6715">
        <w:rPr>
          <w:rFonts w:hAnsi="ＭＳ 明朝" w:hint="eastAsia"/>
          <w:szCs w:val="24"/>
        </w:rPr>
        <w:t>なお、</w:t>
      </w:r>
      <w:r w:rsidRPr="00195274">
        <w:rPr>
          <w:rFonts w:hAnsi="ＭＳ 明朝" w:hint="eastAsia"/>
          <w:szCs w:val="24"/>
        </w:rPr>
        <w:t>前年中に資産の増減のない方、初め</w:t>
      </w:r>
      <w:r w:rsidR="00CD44C6">
        <w:rPr>
          <w:rFonts w:hAnsi="ＭＳ 明朝" w:hint="eastAsia"/>
          <w:szCs w:val="24"/>
        </w:rPr>
        <w:t>て申告される方で該当する資産のない方、休業、廃業、移転等で只見町</w:t>
      </w:r>
      <w:r w:rsidRPr="00195274">
        <w:rPr>
          <w:rFonts w:hAnsi="ＭＳ 明朝" w:hint="eastAsia"/>
          <w:szCs w:val="24"/>
        </w:rPr>
        <w:t>内に償却資産がなくなった方も申告書の備考欄の該当項目に記載の上、申告をお願いします。</w:t>
      </w:r>
    </w:p>
    <w:p w:rsidR="006C18F6" w:rsidRPr="00CC75CB" w:rsidRDefault="006C18F6" w:rsidP="006C18F6">
      <w:pPr>
        <w:ind w:firstLineChars="118" w:firstLine="189"/>
        <w:rPr>
          <w:rFonts w:hAnsi="ＭＳ 明朝"/>
          <w:sz w:val="16"/>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２</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申告が必要な資産</w:t>
      </w:r>
    </w:p>
    <w:p w:rsidR="006C18F6" w:rsidRDefault="000F7391" w:rsidP="006C18F6">
      <w:pPr>
        <w:rPr>
          <w:rFonts w:hAnsi="ＭＳ 明朝"/>
          <w:szCs w:val="24"/>
        </w:rPr>
      </w:pPr>
      <w:r>
        <w:rPr>
          <w:rFonts w:hAnsi="ＭＳ 明朝" w:hint="eastAsia"/>
          <w:szCs w:val="24"/>
        </w:rPr>
        <w:t xml:space="preserve">　３</w:t>
      </w:r>
      <w:r w:rsidR="002526FD">
        <w:rPr>
          <w:rFonts w:hAnsi="ＭＳ 明朝" w:hint="eastAsia"/>
          <w:szCs w:val="24"/>
        </w:rPr>
        <w:t>ページ及び</w:t>
      </w:r>
      <w:r>
        <w:rPr>
          <w:rFonts w:hAnsi="ＭＳ 明朝" w:hint="eastAsia"/>
          <w:szCs w:val="24"/>
        </w:rPr>
        <w:t>４</w:t>
      </w:r>
      <w:r w:rsidR="006C18F6">
        <w:rPr>
          <w:rFonts w:hAnsi="ＭＳ 明朝" w:hint="eastAsia"/>
          <w:szCs w:val="24"/>
        </w:rPr>
        <w:t>ページに記載した「償却資産」に該当するものについては、申告が必要な資産です。ただし、下記の点にご注意ください。</w:t>
      </w:r>
    </w:p>
    <w:p w:rsidR="006C18F6" w:rsidRDefault="00214225" w:rsidP="00D13C7E">
      <w:pPr>
        <w:ind w:left="480" w:hangingChars="200" w:hanging="480"/>
      </w:pPr>
      <w:r w:rsidRPr="001F160B">
        <w:rPr>
          <w:rFonts w:hAnsi="ＭＳ 明朝" w:hint="eastAsia"/>
          <w:szCs w:val="24"/>
        </w:rPr>
        <w:t>（１）</w:t>
      </w:r>
      <w:r w:rsidR="006C18F6">
        <w:rPr>
          <w:rFonts w:hint="eastAsia"/>
        </w:rPr>
        <w:t>償却資産の取得価格とは、その資産を取得するために通常支出すべき金額とされています。資産本体の価格のほか、引取運賃、荷役費、購入手数料、設計監理費、据付費等の付帯費用も含</w:t>
      </w:r>
      <w:r w:rsidR="00195274">
        <w:rPr>
          <w:rFonts w:hint="eastAsia"/>
        </w:rPr>
        <w:t>みま</w:t>
      </w:r>
      <w:r w:rsidR="006C18F6">
        <w:rPr>
          <w:rFonts w:hint="eastAsia"/>
        </w:rPr>
        <w:t>す。なお、消費税を取得価格に含めて税目会計を行っている場合（税込経理方式）は、消費税を含めた取得価格で申告すること</w:t>
      </w:r>
      <w:r w:rsidR="000C3B46">
        <w:rPr>
          <w:rFonts w:hint="eastAsia"/>
        </w:rPr>
        <w:t>になり</w:t>
      </w:r>
      <w:r w:rsidR="006C18F6">
        <w:rPr>
          <w:rFonts w:hint="eastAsia"/>
        </w:rPr>
        <w:t>ます。</w:t>
      </w:r>
    </w:p>
    <w:p w:rsidR="006C18F6" w:rsidRDefault="006C18F6" w:rsidP="00D13C7E">
      <w:pPr>
        <w:ind w:leftChars="200" w:left="480" w:firstLineChars="100" w:firstLine="240"/>
      </w:pPr>
      <w:r>
        <w:rPr>
          <w:rFonts w:hint="eastAsia"/>
        </w:rPr>
        <w:t>また、取得価格が少額である償却資産の申告は、税務会計上の経理区分によってその取扱いが異なります。詳しくは下の表のとおりです。</w:t>
      </w:r>
    </w:p>
    <w:p w:rsidR="00CC75CB" w:rsidRPr="002B6408" w:rsidRDefault="00CC75CB" w:rsidP="00CC75CB">
      <w:pPr>
        <w:rPr>
          <w:sz w:val="16"/>
        </w:rPr>
      </w:pPr>
    </w:p>
    <w:tbl>
      <w:tblPr>
        <w:tblW w:w="9639"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7"/>
        <w:gridCol w:w="1559"/>
        <w:gridCol w:w="1985"/>
        <w:gridCol w:w="1559"/>
        <w:gridCol w:w="1559"/>
      </w:tblGrid>
      <w:tr w:rsidR="006C18F6" w:rsidRPr="00652A7E" w:rsidTr="002C0FA3">
        <w:trPr>
          <w:trHeight w:val="340"/>
        </w:trPr>
        <w:tc>
          <w:tcPr>
            <w:tcW w:w="2977" w:type="dxa"/>
            <w:vMerge w:val="restart"/>
            <w:tcBorders>
              <w:top w:val="single" w:sz="12" w:space="0" w:color="auto"/>
              <w:bottom w:val="single" w:sz="12" w:space="0" w:color="auto"/>
              <w:righ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取得価格</w:t>
            </w:r>
          </w:p>
        </w:tc>
        <w:tc>
          <w:tcPr>
            <w:tcW w:w="6662" w:type="dxa"/>
            <w:gridSpan w:val="4"/>
            <w:tcBorders>
              <w:top w:val="single" w:sz="12" w:space="0" w:color="auto"/>
              <w:left w:val="single" w:sz="12" w:space="0" w:color="auto"/>
              <w:bottom w:val="single" w:sz="6"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経理区分と申告の可否</w:t>
            </w:r>
          </w:p>
        </w:tc>
      </w:tr>
      <w:tr w:rsidR="006C18F6" w:rsidRPr="00652A7E" w:rsidTr="002C0FA3">
        <w:trPr>
          <w:trHeight w:val="227"/>
        </w:trPr>
        <w:tc>
          <w:tcPr>
            <w:tcW w:w="2977" w:type="dxa"/>
            <w:vMerge/>
            <w:tcBorders>
              <w:top w:val="nil"/>
              <w:bottom w:val="single" w:sz="12" w:space="0" w:color="auto"/>
              <w:right w:val="single" w:sz="12" w:space="0" w:color="auto"/>
            </w:tcBorders>
            <w:vAlign w:val="center"/>
          </w:tcPr>
          <w:p w:rsidR="006C18F6" w:rsidRPr="00652A7E" w:rsidRDefault="006C18F6" w:rsidP="006101B6">
            <w:pPr>
              <w:jc w:val="center"/>
              <w:rPr>
                <w:rFonts w:hAnsi="ＭＳ 明朝"/>
                <w:szCs w:val="24"/>
              </w:rPr>
            </w:pPr>
          </w:p>
        </w:tc>
        <w:tc>
          <w:tcPr>
            <w:tcW w:w="1559" w:type="dxa"/>
            <w:tcBorders>
              <w:top w:val="single" w:sz="6" w:space="0" w:color="auto"/>
              <w:left w:val="single" w:sz="12" w:space="0" w:color="auto"/>
              <w:bottom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一般減価償却</w:t>
            </w:r>
          </w:p>
        </w:tc>
        <w:tc>
          <w:tcPr>
            <w:tcW w:w="1985" w:type="dxa"/>
            <w:tcBorders>
              <w:top w:val="single" w:sz="6" w:space="0" w:color="auto"/>
              <w:bottom w:val="single" w:sz="12" w:space="0" w:color="auto"/>
            </w:tcBorders>
            <w:vAlign w:val="center"/>
          </w:tcPr>
          <w:p w:rsidR="006C18F6" w:rsidRPr="00652A7E" w:rsidRDefault="006C18F6" w:rsidP="006101B6">
            <w:pPr>
              <w:jc w:val="center"/>
              <w:rPr>
                <w:rFonts w:hAnsi="ＭＳ 明朝"/>
                <w:szCs w:val="24"/>
              </w:rPr>
            </w:pPr>
            <w:r w:rsidRPr="00FC2861">
              <w:rPr>
                <w:rFonts w:hAnsi="ＭＳ 明朝" w:hint="eastAsia"/>
                <w:sz w:val="22"/>
                <w:szCs w:val="22"/>
              </w:rPr>
              <w:t>中小企業特例</w:t>
            </w:r>
            <w:r w:rsidRPr="00923A32">
              <w:rPr>
                <w:rFonts w:hAnsi="ＭＳ 明朝" w:hint="eastAsia"/>
                <w:sz w:val="20"/>
              </w:rPr>
              <w:t>(注)</w:t>
            </w:r>
          </w:p>
        </w:tc>
        <w:tc>
          <w:tcPr>
            <w:tcW w:w="1559" w:type="dxa"/>
            <w:tcBorders>
              <w:top w:val="single" w:sz="6" w:space="0" w:color="auto"/>
              <w:bottom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３年一括償却</w:t>
            </w:r>
          </w:p>
        </w:tc>
        <w:tc>
          <w:tcPr>
            <w:tcW w:w="1559" w:type="dxa"/>
            <w:tcBorders>
              <w:top w:val="single" w:sz="6" w:space="0" w:color="auto"/>
              <w:bottom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一時損金算入</w:t>
            </w:r>
          </w:p>
        </w:tc>
      </w:tr>
      <w:tr w:rsidR="006C18F6" w:rsidRPr="00652A7E" w:rsidTr="002C0FA3">
        <w:trPr>
          <w:trHeight w:val="227"/>
        </w:trPr>
        <w:tc>
          <w:tcPr>
            <w:tcW w:w="2977" w:type="dxa"/>
            <w:tcBorders>
              <w:top w:val="single" w:sz="12" w:space="0" w:color="auto"/>
              <w:bottom w:val="single" w:sz="6" w:space="0" w:color="auto"/>
              <w:righ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10万円未満</w:t>
            </w:r>
          </w:p>
        </w:tc>
        <w:tc>
          <w:tcPr>
            <w:tcW w:w="1559" w:type="dxa"/>
            <w:tcBorders>
              <w:top w:val="single" w:sz="12" w:space="0" w:color="auto"/>
              <w:lef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985" w:type="dxa"/>
            <w:tcBorders>
              <w:top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559" w:type="dxa"/>
            <w:tcBorders>
              <w:top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不要</w:t>
            </w:r>
          </w:p>
        </w:tc>
        <w:tc>
          <w:tcPr>
            <w:tcW w:w="1559" w:type="dxa"/>
            <w:tcBorders>
              <w:top w:val="single" w:sz="12" w:space="0" w:color="auto"/>
              <w:bottom w:val="single" w:sz="6"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不要</w:t>
            </w:r>
          </w:p>
        </w:tc>
      </w:tr>
      <w:tr w:rsidR="006C18F6" w:rsidRPr="00652A7E" w:rsidTr="002C0FA3">
        <w:trPr>
          <w:trHeight w:val="227"/>
        </w:trPr>
        <w:tc>
          <w:tcPr>
            <w:tcW w:w="2977" w:type="dxa"/>
            <w:tcBorders>
              <w:top w:val="single" w:sz="6" w:space="0" w:color="auto"/>
              <w:bottom w:val="single" w:sz="6" w:space="0" w:color="auto"/>
              <w:righ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kern w:val="0"/>
                <w:sz w:val="22"/>
                <w:szCs w:val="22"/>
              </w:rPr>
              <w:t>10万円以上20万円未満</w:t>
            </w:r>
          </w:p>
        </w:tc>
        <w:tc>
          <w:tcPr>
            <w:tcW w:w="1559" w:type="dxa"/>
            <w:tcBorders>
              <w:lef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985" w:type="dxa"/>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559" w:type="dxa"/>
            <w:tcBorders>
              <w:bottom w:val="single" w:sz="6"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不要</w:t>
            </w:r>
          </w:p>
        </w:tc>
        <w:tc>
          <w:tcPr>
            <w:tcW w:w="1559" w:type="dxa"/>
            <w:tcBorders>
              <w:top w:val="single" w:sz="6" w:space="0" w:color="auto"/>
              <w:bottom w:val="single" w:sz="6" w:space="0" w:color="auto"/>
              <w:tl2br w:val="single" w:sz="4" w:space="0" w:color="auto"/>
            </w:tcBorders>
            <w:vAlign w:val="center"/>
          </w:tcPr>
          <w:p w:rsidR="006C18F6" w:rsidRPr="00FC2861" w:rsidRDefault="006C18F6" w:rsidP="006101B6">
            <w:pPr>
              <w:jc w:val="center"/>
              <w:rPr>
                <w:rFonts w:hAnsi="ＭＳ 明朝"/>
                <w:sz w:val="22"/>
                <w:szCs w:val="22"/>
              </w:rPr>
            </w:pPr>
          </w:p>
        </w:tc>
      </w:tr>
      <w:tr w:rsidR="006C18F6" w:rsidRPr="00652A7E" w:rsidTr="002C0FA3">
        <w:trPr>
          <w:trHeight w:val="227"/>
        </w:trPr>
        <w:tc>
          <w:tcPr>
            <w:tcW w:w="2977" w:type="dxa"/>
            <w:tcBorders>
              <w:top w:val="single" w:sz="6" w:space="0" w:color="auto"/>
              <w:bottom w:val="single" w:sz="6" w:space="0" w:color="auto"/>
              <w:righ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kern w:val="0"/>
                <w:sz w:val="22"/>
                <w:szCs w:val="22"/>
              </w:rPr>
              <w:t>20万円以上30万円未満</w:t>
            </w:r>
          </w:p>
        </w:tc>
        <w:tc>
          <w:tcPr>
            <w:tcW w:w="1559" w:type="dxa"/>
            <w:tcBorders>
              <w:lef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985" w:type="dxa"/>
            <w:tcBorders>
              <w:bottom w:val="single" w:sz="6"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559" w:type="dxa"/>
            <w:tcBorders>
              <w:top w:val="single" w:sz="6" w:space="0" w:color="auto"/>
              <w:bottom w:val="single" w:sz="6" w:space="0" w:color="auto"/>
              <w:tl2br w:val="single" w:sz="4" w:space="0" w:color="auto"/>
            </w:tcBorders>
            <w:vAlign w:val="center"/>
          </w:tcPr>
          <w:p w:rsidR="006C18F6" w:rsidRPr="00FC2861" w:rsidRDefault="006C18F6" w:rsidP="006101B6">
            <w:pPr>
              <w:jc w:val="center"/>
              <w:rPr>
                <w:rFonts w:hAnsi="ＭＳ 明朝"/>
                <w:sz w:val="22"/>
                <w:szCs w:val="22"/>
              </w:rPr>
            </w:pPr>
          </w:p>
        </w:tc>
        <w:tc>
          <w:tcPr>
            <w:tcW w:w="1559" w:type="dxa"/>
            <w:tcBorders>
              <w:top w:val="single" w:sz="6" w:space="0" w:color="auto"/>
              <w:bottom w:val="single" w:sz="6" w:space="0" w:color="auto"/>
              <w:tl2br w:val="single" w:sz="4" w:space="0" w:color="auto"/>
            </w:tcBorders>
            <w:vAlign w:val="center"/>
          </w:tcPr>
          <w:p w:rsidR="006C18F6" w:rsidRPr="00FC2861" w:rsidRDefault="006C18F6" w:rsidP="006101B6">
            <w:pPr>
              <w:jc w:val="center"/>
              <w:rPr>
                <w:rFonts w:hAnsi="ＭＳ 明朝"/>
                <w:sz w:val="22"/>
                <w:szCs w:val="22"/>
              </w:rPr>
            </w:pPr>
          </w:p>
        </w:tc>
      </w:tr>
      <w:tr w:rsidR="006C18F6" w:rsidRPr="00652A7E" w:rsidTr="002C0FA3">
        <w:trPr>
          <w:trHeight w:val="227"/>
        </w:trPr>
        <w:tc>
          <w:tcPr>
            <w:tcW w:w="2977" w:type="dxa"/>
            <w:tcBorders>
              <w:top w:val="single" w:sz="6" w:space="0" w:color="auto"/>
              <w:bottom w:val="single" w:sz="12" w:space="0" w:color="auto"/>
              <w:righ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kern w:val="0"/>
                <w:sz w:val="22"/>
                <w:szCs w:val="22"/>
              </w:rPr>
              <w:t>30万円以上</w:t>
            </w:r>
          </w:p>
        </w:tc>
        <w:tc>
          <w:tcPr>
            <w:tcW w:w="1559" w:type="dxa"/>
            <w:tcBorders>
              <w:left w:val="single" w:sz="12" w:space="0" w:color="auto"/>
            </w:tcBorders>
            <w:vAlign w:val="center"/>
          </w:tcPr>
          <w:p w:rsidR="006C18F6" w:rsidRPr="00FC2861" w:rsidRDefault="006C18F6" w:rsidP="006101B6">
            <w:pPr>
              <w:jc w:val="center"/>
              <w:rPr>
                <w:rFonts w:hAnsi="ＭＳ 明朝"/>
                <w:sz w:val="22"/>
                <w:szCs w:val="22"/>
              </w:rPr>
            </w:pPr>
            <w:r w:rsidRPr="00FC2861">
              <w:rPr>
                <w:rFonts w:hAnsi="ＭＳ 明朝" w:hint="eastAsia"/>
                <w:sz w:val="22"/>
                <w:szCs w:val="22"/>
              </w:rPr>
              <w:t>必要</w:t>
            </w:r>
          </w:p>
        </w:tc>
        <w:tc>
          <w:tcPr>
            <w:tcW w:w="1985" w:type="dxa"/>
            <w:tcBorders>
              <w:top w:val="single" w:sz="6" w:space="0" w:color="auto"/>
              <w:bottom w:val="single" w:sz="12" w:space="0" w:color="auto"/>
              <w:tl2br w:val="single" w:sz="4" w:space="0" w:color="auto"/>
            </w:tcBorders>
            <w:vAlign w:val="center"/>
          </w:tcPr>
          <w:p w:rsidR="006C18F6" w:rsidRPr="00FC2861" w:rsidRDefault="006C18F6" w:rsidP="006101B6">
            <w:pPr>
              <w:jc w:val="center"/>
              <w:rPr>
                <w:rFonts w:hAnsi="ＭＳ 明朝"/>
                <w:sz w:val="22"/>
                <w:szCs w:val="22"/>
              </w:rPr>
            </w:pPr>
          </w:p>
        </w:tc>
        <w:tc>
          <w:tcPr>
            <w:tcW w:w="1559" w:type="dxa"/>
            <w:tcBorders>
              <w:top w:val="single" w:sz="6" w:space="0" w:color="auto"/>
              <w:bottom w:val="single" w:sz="12" w:space="0" w:color="auto"/>
              <w:tl2br w:val="single" w:sz="4" w:space="0" w:color="auto"/>
            </w:tcBorders>
            <w:vAlign w:val="center"/>
          </w:tcPr>
          <w:p w:rsidR="006C18F6" w:rsidRPr="00FC2861" w:rsidRDefault="006C18F6" w:rsidP="006101B6">
            <w:pPr>
              <w:jc w:val="center"/>
              <w:rPr>
                <w:rFonts w:hAnsi="ＭＳ 明朝"/>
                <w:sz w:val="22"/>
                <w:szCs w:val="22"/>
              </w:rPr>
            </w:pPr>
          </w:p>
        </w:tc>
        <w:tc>
          <w:tcPr>
            <w:tcW w:w="1559" w:type="dxa"/>
            <w:tcBorders>
              <w:top w:val="single" w:sz="6" w:space="0" w:color="auto"/>
              <w:bottom w:val="single" w:sz="12" w:space="0" w:color="auto"/>
              <w:tl2br w:val="single" w:sz="4" w:space="0" w:color="auto"/>
            </w:tcBorders>
            <w:vAlign w:val="center"/>
          </w:tcPr>
          <w:p w:rsidR="006C18F6" w:rsidRPr="00FC2861" w:rsidRDefault="006C18F6" w:rsidP="006101B6">
            <w:pPr>
              <w:jc w:val="center"/>
              <w:rPr>
                <w:rFonts w:hAnsi="ＭＳ 明朝"/>
                <w:sz w:val="22"/>
                <w:szCs w:val="22"/>
              </w:rPr>
            </w:pPr>
          </w:p>
        </w:tc>
      </w:tr>
    </w:tbl>
    <w:p w:rsidR="006C18F6" w:rsidRDefault="006C18F6" w:rsidP="00CA6E92">
      <w:pPr>
        <w:ind w:left="400" w:hangingChars="200" w:hanging="400"/>
        <w:rPr>
          <w:sz w:val="20"/>
        </w:rPr>
      </w:pPr>
      <w:r w:rsidRPr="00843897">
        <w:rPr>
          <w:rFonts w:hint="eastAsia"/>
          <w:sz w:val="20"/>
        </w:rPr>
        <w:t>(注)平成</w:t>
      </w:r>
      <w:r w:rsidR="007F2ED6">
        <w:rPr>
          <w:rFonts w:hint="eastAsia"/>
          <w:sz w:val="20"/>
        </w:rPr>
        <w:t>１８</w:t>
      </w:r>
      <w:r w:rsidRPr="00843897">
        <w:rPr>
          <w:rFonts w:hint="eastAsia"/>
          <w:sz w:val="20"/>
        </w:rPr>
        <w:t>年</w:t>
      </w:r>
      <w:r w:rsidR="007F2ED6">
        <w:rPr>
          <w:rFonts w:hint="eastAsia"/>
          <w:sz w:val="20"/>
        </w:rPr>
        <w:t>４</w:t>
      </w:r>
      <w:r w:rsidRPr="00843897">
        <w:rPr>
          <w:rFonts w:hint="eastAsia"/>
          <w:sz w:val="20"/>
        </w:rPr>
        <w:t>月</w:t>
      </w:r>
      <w:r w:rsidR="007F2ED6">
        <w:rPr>
          <w:rFonts w:hint="eastAsia"/>
          <w:sz w:val="20"/>
        </w:rPr>
        <w:t>１</w:t>
      </w:r>
      <w:r w:rsidR="0037131A">
        <w:rPr>
          <w:rFonts w:hint="eastAsia"/>
          <w:sz w:val="20"/>
        </w:rPr>
        <w:t>日から平成３０</w:t>
      </w:r>
      <w:r w:rsidRPr="00843897">
        <w:rPr>
          <w:rFonts w:hint="eastAsia"/>
          <w:sz w:val="20"/>
        </w:rPr>
        <w:t>年</w:t>
      </w:r>
      <w:r w:rsidR="007F2ED6">
        <w:rPr>
          <w:rFonts w:hint="eastAsia"/>
          <w:sz w:val="20"/>
        </w:rPr>
        <w:t>３</w:t>
      </w:r>
      <w:r w:rsidRPr="00843897">
        <w:rPr>
          <w:rFonts w:hint="eastAsia"/>
          <w:sz w:val="20"/>
        </w:rPr>
        <w:t>月</w:t>
      </w:r>
      <w:r w:rsidR="007F2ED6">
        <w:rPr>
          <w:rFonts w:hint="eastAsia"/>
          <w:sz w:val="20"/>
        </w:rPr>
        <w:t>３１</w:t>
      </w:r>
      <w:r w:rsidRPr="00843897">
        <w:rPr>
          <w:rFonts w:hint="eastAsia"/>
          <w:sz w:val="20"/>
        </w:rPr>
        <w:t>日までに取得した資産のうち、国税</w:t>
      </w:r>
      <w:r w:rsidR="00321755">
        <w:rPr>
          <w:rFonts w:hint="eastAsia"/>
          <w:sz w:val="20"/>
        </w:rPr>
        <w:t>（租税特別措置法第28-2）</w:t>
      </w:r>
      <w:r w:rsidRPr="00843897">
        <w:rPr>
          <w:rFonts w:hint="eastAsia"/>
          <w:sz w:val="20"/>
        </w:rPr>
        <w:t>では「中小企業者の少額減価償却資産の取得価</w:t>
      </w:r>
      <w:r w:rsidR="00B544C5">
        <w:rPr>
          <w:rFonts w:hint="eastAsia"/>
          <w:sz w:val="20"/>
        </w:rPr>
        <w:t>額</w:t>
      </w:r>
      <w:r w:rsidRPr="00843897">
        <w:rPr>
          <w:rFonts w:hint="eastAsia"/>
          <w:sz w:val="20"/>
        </w:rPr>
        <w:t>の</w:t>
      </w:r>
      <w:r w:rsidR="00B544C5">
        <w:rPr>
          <w:rFonts w:hint="eastAsia"/>
          <w:sz w:val="20"/>
        </w:rPr>
        <w:t>必要経費</w:t>
      </w:r>
      <w:r w:rsidRPr="00843897">
        <w:rPr>
          <w:rFonts w:hint="eastAsia"/>
          <w:sz w:val="20"/>
        </w:rPr>
        <w:t>算入の特例」が適用と</w:t>
      </w:r>
      <w:r w:rsidR="00321755">
        <w:rPr>
          <w:rFonts w:hint="eastAsia"/>
          <w:sz w:val="20"/>
        </w:rPr>
        <w:t>なりますが</w:t>
      </w:r>
      <w:r w:rsidRPr="00843897">
        <w:rPr>
          <w:rFonts w:hint="eastAsia"/>
          <w:sz w:val="20"/>
        </w:rPr>
        <w:t>、固定資産税ではその特例が適用されませんので申告の対象となります</w:t>
      </w:r>
      <w:r w:rsidR="00B544C5">
        <w:rPr>
          <w:rFonts w:hint="eastAsia"/>
          <w:sz w:val="20"/>
        </w:rPr>
        <w:t>。</w:t>
      </w:r>
    </w:p>
    <w:p w:rsidR="00CA0176" w:rsidRPr="002B6408" w:rsidRDefault="00CA0176" w:rsidP="00CA6E92">
      <w:pPr>
        <w:ind w:left="240" w:hangingChars="200" w:hanging="240"/>
        <w:rPr>
          <w:rFonts w:hAnsi="ＭＳ 明朝"/>
          <w:sz w:val="12"/>
          <w:szCs w:val="24"/>
        </w:rPr>
      </w:pPr>
    </w:p>
    <w:p w:rsidR="00214225" w:rsidRPr="00652A7E" w:rsidRDefault="006C18F6" w:rsidP="00B20AEB">
      <w:pPr>
        <w:ind w:left="480" w:hangingChars="200" w:hanging="480"/>
        <w:rPr>
          <w:rFonts w:hAnsi="ＭＳ 明朝"/>
          <w:szCs w:val="24"/>
        </w:rPr>
      </w:pPr>
      <w:r w:rsidRPr="001F160B">
        <w:rPr>
          <w:rFonts w:hAnsi="ＭＳ 明朝" w:hint="eastAsia"/>
          <w:szCs w:val="24"/>
        </w:rPr>
        <w:t>（２）</w:t>
      </w:r>
      <w:r w:rsidR="00214225" w:rsidRPr="00652A7E">
        <w:rPr>
          <w:rFonts w:hAnsi="ＭＳ 明朝" w:hint="eastAsia"/>
          <w:szCs w:val="24"/>
        </w:rPr>
        <w:t>既に耐用年数を経過した資産でも、現在事業に使用しているものは申告が必要です</w:t>
      </w:r>
      <w:r w:rsidR="00B20AEB">
        <w:rPr>
          <w:rFonts w:hAnsi="ＭＳ 明朝" w:hint="eastAsia"/>
          <w:szCs w:val="24"/>
        </w:rPr>
        <w:t>。また、</w:t>
      </w:r>
      <w:r w:rsidR="00214225" w:rsidRPr="00652A7E">
        <w:rPr>
          <w:rFonts w:hAnsi="ＭＳ 明朝" w:hint="eastAsia"/>
          <w:szCs w:val="24"/>
        </w:rPr>
        <w:t>簿外資産、寄贈による資産も事業に使用していれば申告が必要な資産となります。</w:t>
      </w:r>
    </w:p>
    <w:p w:rsidR="00214225" w:rsidRPr="00F7719D" w:rsidRDefault="00214225" w:rsidP="00526764">
      <w:pPr>
        <w:ind w:left="480" w:hangingChars="200" w:hanging="480"/>
        <w:rPr>
          <w:rFonts w:hAnsi="ＭＳ 明朝"/>
          <w:szCs w:val="24"/>
        </w:rPr>
      </w:pPr>
      <w:r w:rsidRPr="001F160B">
        <w:rPr>
          <w:rFonts w:hAnsi="ＭＳ 明朝" w:hint="eastAsia"/>
          <w:szCs w:val="24"/>
        </w:rPr>
        <w:t>（３）</w:t>
      </w:r>
      <w:r w:rsidRPr="00652A7E">
        <w:rPr>
          <w:rFonts w:hAnsi="ＭＳ 明朝" w:hint="eastAsia"/>
          <w:szCs w:val="24"/>
        </w:rPr>
        <w:t>リース資産の申告は原則としてリース業者（賃貸人）が行いますが、</w:t>
      </w:r>
      <w:r w:rsidRPr="00F7719D">
        <w:rPr>
          <w:rFonts w:hAnsi="ＭＳ 明朝" w:hint="eastAsia"/>
          <w:szCs w:val="24"/>
        </w:rPr>
        <w:t>リース期間満了後、賃借人の所有となる資産については、賃借人が申告することになります。</w:t>
      </w:r>
    </w:p>
    <w:p w:rsidR="00214225" w:rsidRPr="00652A7E" w:rsidRDefault="00546270" w:rsidP="00526764">
      <w:pPr>
        <w:ind w:left="480" w:hangingChars="200" w:hanging="480"/>
        <w:rPr>
          <w:rFonts w:hAnsi="ＭＳ 明朝"/>
          <w:szCs w:val="24"/>
        </w:rPr>
      </w:pPr>
      <w:r w:rsidRPr="001F160B">
        <w:rPr>
          <w:rFonts w:hAnsi="ＭＳ 明朝" w:hint="eastAsia"/>
          <w:szCs w:val="24"/>
        </w:rPr>
        <w:t>（</w:t>
      </w:r>
      <w:r w:rsidR="006C18F6" w:rsidRPr="001F160B">
        <w:rPr>
          <w:rFonts w:hAnsi="ＭＳ 明朝" w:hint="eastAsia"/>
          <w:szCs w:val="24"/>
        </w:rPr>
        <w:t>４</w:t>
      </w:r>
      <w:r w:rsidR="00214225" w:rsidRPr="001F160B">
        <w:rPr>
          <w:rFonts w:hAnsi="ＭＳ 明朝" w:hint="eastAsia"/>
          <w:szCs w:val="24"/>
        </w:rPr>
        <w:t>）</w:t>
      </w:r>
      <w:r w:rsidR="00214225" w:rsidRPr="00652A7E">
        <w:rPr>
          <w:rFonts w:hAnsi="ＭＳ 明朝" w:hint="eastAsia"/>
          <w:szCs w:val="24"/>
        </w:rPr>
        <w:t>家屋に付加された内装及び</w:t>
      </w:r>
      <w:r w:rsidR="0030659F">
        <w:rPr>
          <w:rFonts w:hAnsi="ＭＳ 明朝" w:hint="eastAsia"/>
          <w:szCs w:val="24"/>
        </w:rPr>
        <w:t>附帯</w:t>
      </w:r>
      <w:r w:rsidR="00214225" w:rsidRPr="00652A7E">
        <w:rPr>
          <w:rFonts w:hAnsi="ＭＳ 明朝" w:hint="eastAsia"/>
          <w:szCs w:val="24"/>
        </w:rPr>
        <w:t>設備のうち、賃借人が施工し所有権が賃借人に帰属する場合は、これが事業に使用するものである限り、原則として賃借人が申告することになります。</w:t>
      </w:r>
    </w:p>
    <w:p w:rsidR="00214225" w:rsidRPr="00652A7E" w:rsidRDefault="000C3C48" w:rsidP="00526764">
      <w:pPr>
        <w:ind w:left="480" w:hangingChars="200" w:hanging="480"/>
        <w:rPr>
          <w:rFonts w:hAnsi="ＭＳ 明朝"/>
          <w:szCs w:val="24"/>
        </w:rPr>
      </w:pPr>
      <w:r w:rsidRPr="001F160B">
        <w:rPr>
          <w:rFonts w:hAnsi="ＭＳ 明朝" w:hint="eastAsia"/>
          <w:szCs w:val="24"/>
        </w:rPr>
        <w:t>（</w:t>
      </w:r>
      <w:r w:rsidR="006C18F6" w:rsidRPr="001F160B">
        <w:rPr>
          <w:rFonts w:hAnsi="ＭＳ 明朝" w:hint="eastAsia"/>
          <w:szCs w:val="24"/>
        </w:rPr>
        <w:t>５</w:t>
      </w:r>
      <w:r w:rsidRPr="001F160B">
        <w:rPr>
          <w:rFonts w:hAnsi="ＭＳ 明朝" w:hint="eastAsia"/>
          <w:szCs w:val="24"/>
        </w:rPr>
        <w:t>）</w:t>
      </w:r>
      <w:r w:rsidR="00214225" w:rsidRPr="00652A7E">
        <w:rPr>
          <w:rFonts w:hAnsi="ＭＳ 明朝" w:hint="eastAsia"/>
          <w:szCs w:val="24"/>
        </w:rPr>
        <w:t>駐車場やアパートなどを貸し付けている場合、</w:t>
      </w:r>
      <w:r w:rsidR="0030659F">
        <w:rPr>
          <w:rFonts w:hAnsi="ＭＳ 明朝" w:hint="eastAsia"/>
          <w:szCs w:val="24"/>
        </w:rPr>
        <w:t>附帯</w:t>
      </w:r>
      <w:r w:rsidR="00214225" w:rsidRPr="00652A7E">
        <w:rPr>
          <w:rFonts w:hAnsi="ＭＳ 明朝" w:hint="eastAsia"/>
          <w:szCs w:val="24"/>
        </w:rPr>
        <w:t>する</w:t>
      </w:r>
      <w:r w:rsidR="00214225" w:rsidRPr="00F7719D">
        <w:rPr>
          <w:rFonts w:hAnsi="ＭＳ 明朝" w:hint="eastAsia"/>
          <w:szCs w:val="24"/>
        </w:rPr>
        <w:t>アスファルト舗装・門・塀などは償却資産に該当します</w:t>
      </w:r>
      <w:r w:rsidR="00214225" w:rsidRPr="00652A7E">
        <w:rPr>
          <w:rFonts w:hAnsi="ＭＳ 明朝" w:hint="eastAsia"/>
          <w:szCs w:val="24"/>
        </w:rPr>
        <w:t>ので申告が必要です。</w:t>
      </w:r>
    </w:p>
    <w:p w:rsidR="00E24A1F" w:rsidRDefault="00E24A1F" w:rsidP="00E2344C">
      <w:pPr>
        <w:ind w:left="480" w:hangingChars="200" w:hanging="480"/>
      </w:pPr>
      <w:r w:rsidRPr="001F160B">
        <w:rPr>
          <w:rFonts w:hint="eastAsia"/>
        </w:rPr>
        <w:t>（６）</w:t>
      </w:r>
      <w:r>
        <w:rPr>
          <w:rFonts w:hint="eastAsia"/>
        </w:rPr>
        <w:t>美術品等のうち、古美術品、古文書、出土品、遺物等のように歴史的価値</w:t>
      </w:r>
      <w:r w:rsidR="007F2ED6">
        <w:rPr>
          <w:rFonts w:hint="eastAsia"/>
        </w:rPr>
        <w:t>又</w:t>
      </w:r>
      <w:r>
        <w:rPr>
          <w:rFonts w:hint="eastAsia"/>
        </w:rPr>
        <w:t>は希少価値を有し</w:t>
      </w:r>
      <w:r w:rsidR="00195274">
        <w:rPr>
          <w:rFonts w:hint="eastAsia"/>
        </w:rPr>
        <w:t>、</w:t>
      </w:r>
      <w:r>
        <w:rPr>
          <w:rFonts w:hint="eastAsia"/>
        </w:rPr>
        <w:t>代替性のないもの</w:t>
      </w:r>
      <w:r w:rsidR="00195274">
        <w:rPr>
          <w:rFonts w:hint="eastAsia"/>
        </w:rPr>
        <w:t>は対象となりませんが</w:t>
      </w:r>
      <w:r w:rsidR="00E2344C">
        <w:rPr>
          <w:rFonts w:hint="eastAsia"/>
        </w:rPr>
        <w:t>、取得価格が</w:t>
      </w:r>
      <w:r>
        <w:rPr>
          <w:rFonts w:hint="eastAsia"/>
        </w:rPr>
        <w:t>１点１００万円</w:t>
      </w:r>
      <w:r w:rsidR="00E2344C">
        <w:rPr>
          <w:rFonts w:hint="eastAsia"/>
        </w:rPr>
        <w:t>未満</w:t>
      </w:r>
      <w:r>
        <w:rPr>
          <w:rFonts w:hint="eastAsia"/>
        </w:rPr>
        <w:t>であるもの</w:t>
      </w:r>
      <w:r w:rsidR="00E2344C">
        <w:rPr>
          <w:rFonts w:hint="eastAsia"/>
        </w:rPr>
        <w:t>は、償却資産として取り扱い、申告の対象となります。</w:t>
      </w:r>
    </w:p>
    <w:p w:rsidR="00214225" w:rsidRPr="002B6408" w:rsidRDefault="00214225" w:rsidP="003E2C08">
      <w:pPr>
        <w:rPr>
          <w:rFonts w:hAnsi="ＭＳ 明朝"/>
          <w:sz w:val="16"/>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３</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申告の必要がない資産</w:t>
      </w:r>
    </w:p>
    <w:p w:rsidR="006C18F6" w:rsidRDefault="006C18F6" w:rsidP="008E7A8E">
      <w:r w:rsidRPr="001F160B">
        <w:rPr>
          <w:rFonts w:hint="eastAsia"/>
        </w:rPr>
        <w:t>（１）</w:t>
      </w:r>
      <w:r>
        <w:rPr>
          <w:rFonts w:hint="eastAsia"/>
        </w:rPr>
        <w:t>使用期間が１年未満の資産</w:t>
      </w:r>
    </w:p>
    <w:p w:rsidR="008E7A8E" w:rsidRDefault="008E7A8E" w:rsidP="009B2F4E">
      <w:r w:rsidRPr="001F160B">
        <w:rPr>
          <w:rFonts w:hint="eastAsia"/>
        </w:rPr>
        <w:t>（</w:t>
      </w:r>
      <w:r w:rsidR="009B2F4E" w:rsidRPr="001F160B">
        <w:rPr>
          <w:rFonts w:hint="eastAsia"/>
        </w:rPr>
        <w:t>２</w:t>
      </w:r>
      <w:r w:rsidRPr="001F160B">
        <w:rPr>
          <w:rFonts w:hint="eastAsia"/>
        </w:rPr>
        <w:t>）</w:t>
      </w:r>
      <w:r>
        <w:rPr>
          <w:rFonts w:hint="eastAsia"/>
        </w:rPr>
        <w:t>土地や家屋として固定資産税が課され</w:t>
      </w:r>
      <w:r w:rsidR="00710CA4">
        <w:rPr>
          <w:rFonts w:hint="eastAsia"/>
        </w:rPr>
        <w:t>てい</w:t>
      </w:r>
      <w:r>
        <w:rPr>
          <w:rFonts w:hint="eastAsia"/>
        </w:rPr>
        <w:t>るもの</w:t>
      </w:r>
    </w:p>
    <w:p w:rsidR="008E7A8E" w:rsidRPr="008E7A8E" w:rsidRDefault="008E7A8E" w:rsidP="00E12497">
      <w:r w:rsidRPr="001F160B">
        <w:rPr>
          <w:rFonts w:hint="eastAsia"/>
        </w:rPr>
        <w:t>（</w:t>
      </w:r>
      <w:r w:rsidR="009B2F4E" w:rsidRPr="001F160B">
        <w:rPr>
          <w:rFonts w:hint="eastAsia"/>
        </w:rPr>
        <w:t>３</w:t>
      </w:r>
      <w:r w:rsidRPr="001F160B">
        <w:rPr>
          <w:rFonts w:hint="eastAsia"/>
        </w:rPr>
        <w:t>）</w:t>
      </w:r>
      <w:r>
        <w:rPr>
          <w:rFonts w:hint="eastAsia"/>
        </w:rPr>
        <w:t>自動車税や軽自動車税の課税対象となるもの</w:t>
      </w:r>
    </w:p>
    <w:p w:rsidR="008E7A8E" w:rsidRDefault="008E7A8E" w:rsidP="00E12497">
      <w:r w:rsidRPr="001F160B">
        <w:rPr>
          <w:rFonts w:hint="eastAsia"/>
        </w:rPr>
        <w:t>（</w:t>
      </w:r>
      <w:r w:rsidR="009B2F4E" w:rsidRPr="001F160B">
        <w:rPr>
          <w:rFonts w:hint="eastAsia"/>
        </w:rPr>
        <w:t>４</w:t>
      </w:r>
      <w:r w:rsidRPr="001F160B">
        <w:rPr>
          <w:rFonts w:hint="eastAsia"/>
        </w:rPr>
        <w:t>）</w:t>
      </w:r>
      <w:r>
        <w:rPr>
          <w:rFonts w:hint="eastAsia"/>
        </w:rPr>
        <w:t>棚卸資産（商品、貯蔵品等）</w:t>
      </w:r>
    </w:p>
    <w:p w:rsidR="009B2F4E" w:rsidRDefault="008E7A8E" w:rsidP="00E12497">
      <w:r w:rsidRPr="001F160B">
        <w:rPr>
          <w:rFonts w:hint="eastAsia"/>
        </w:rPr>
        <w:t>（</w:t>
      </w:r>
      <w:r w:rsidR="00E2344C" w:rsidRPr="001F160B">
        <w:rPr>
          <w:rFonts w:hint="eastAsia"/>
        </w:rPr>
        <w:t>５</w:t>
      </w:r>
      <w:r w:rsidRPr="001F160B">
        <w:rPr>
          <w:rFonts w:hint="eastAsia"/>
        </w:rPr>
        <w:t>）</w:t>
      </w:r>
      <w:r>
        <w:rPr>
          <w:rFonts w:hint="eastAsia"/>
        </w:rPr>
        <w:t>無形固定資産（特許権</w:t>
      </w:r>
      <w:r w:rsidR="007E07CF">
        <w:rPr>
          <w:rFonts w:hint="eastAsia"/>
        </w:rPr>
        <w:t>、漁業権</w:t>
      </w:r>
      <w:r>
        <w:rPr>
          <w:rFonts w:hint="eastAsia"/>
        </w:rPr>
        <w:t>等）</w:t>
      </w:r>
    </w:p>
    <w:p w:rsidR="00D13C7E" w:rsidRPr="00923A32" w:rsidRDefault="008E7A8E" w:rsidP="00E12497">
      <w:r w:rsidRPr="001F160B">
        <w:rPr>
          <w:rFonts w:hint="eastAsia"/>
        </w:rPr>
        <w:t>（</w:t>
      </w:r>
      <w:r w:rsidR="00E2344C" w:rsidRPr="001F160B">
        <w:rPr>
          <w:rFonts w:hint="eastAsia"/>
        </w:rPr>
        <w:t>６</w:t>
      </w:r>
      <w:r w:rsidRPr="001F160B">
        <w:rPr>
          <w:rFonts w:hint="eastAsia"/>
        </w:rPr>
        <w:t>）</w:t>
      </w:r>
      <w:r>
        <w:rPr>
          <w:rFonts w:hint="eastAsia"/>
        </w:rPr>
        <w:t>繰延資産（開業費、研究費等）</w:t>
      </w:r>
    </w:p>
    <w:p w:rsidR="00A31A01" w:rsidRDefault="00A31A01" w:rsidP="003E2C08">
      <w:pPr>
        <w:rPr>
          <w:rFonts w:ascii="ＭＳ ゴシック" w:eastAsia="ＭＳ ゴシック" w:hAnsi="ＭＳ ゴシック"/>
          <w:b/>
          <w:szCs w:val="24"/>
        </w:rPr>
      </w:pPr>
    </w:p>
    <w:p w:rsidR="00F84C29" w:rsidRDefault="00F84C29" w:rsidP="00CC75CB"/>
    <w:p w:rsidR="00214225" w:rsidRPr="003C77DB" w:rsidRDefault="0035466A" w:rsidP="003E2C08">
      <w:pPr>
        <w:rPr>
          <w:rFonts w:ascii="ＭＳ ゴシック" w:eastAsia="ＭＳ ゴシック" w:hAnsi="ＭＳ ゴシック"/>
          <w:b/>
          <w:szCs w:val="24"/>
        </w:rPr>
      </w:pPr>
      <w:r>
        <w:rPr>
          <w:rFonts w:ascii="ＭＳ ゴシック" w:eastAsia="ＭＳ ゴシック" w:hAnsi="ＭＳ ゴシック" w:hint="eastAsia"/>
          <w:b/>
          <w:szCs w:val="24"/>
        </w:rPr>
        <w:t>４</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課税標準の特例が適用される資産</w:t>
      </w:r>
    </w:p>
    <w:p w:rsidR="00214225" w:rsidRDefault="00214225" w:rsidP="00E12497">
      <w:r w:rsidRPr="00652A7E">
        <w:rPr>
          <w:rFonts w:hint="eastAsia"/>
        </w:rPr>
        <w:t xml:space="preserve">　地方税法第３４９条の３</w:t>
      </w:r>
      <w:r w:rsidR="00195274">
        <w:rPr>
          <w:rFonts w:hint="eastAsia"/>
        </w:rPr>
        <w:t>、</w:t>
      </w:r>
      <w:r w:rsidRPr="00652A7E">
        <w:rPr>
          <w:rFonts w:hint="eastAsia"/>
        </w:rPr>
        <w:t>法附則第１５条</w:t>
      </w:r>
      <w:r w:rsidR="00195274">
        <w:rPr>
          <w:rFonts w:hint="eastAsia"/>
        </w:rPr>
        <w:t>及び法附則第５６条</w:t>
      </w:r>
      <w:r w:rsidRPr="00652A7E">
        <w:rPr>
          <w:rFonts w:hint="eastAsia"/>
        </w:rPr>
        <w:t>に規定する特定の固定資産には、課税標準の特例措置が設けられています。</w:t>
      </w:r>
    </w:p>
    <w:p w:rsidR="00636C46" w:rsidRDefault="00636C46" w:rsidP="00B54E1E">
      <w:r>
        <w:rPr>
          <w:rFonts w:hint="eastAsia"/>
        </w:rPr>
        <w:t xml:space="preserve">　</w:t>
      </w:r>
      <w:r w:rsidR="00B54E1E">
        <w:rPr>
          <w:rFonts w:hint="eastAsia"/>
        </w:rPr>
        <w:t>詳しくは、</w:t>
      </w:r>
      <w:r w:rsidR="0035466A" w:rsidRPr="0035466A">
        <w:rPr>
          <w:rFonts w:hint="eastAsia"/>
        </w:rPr>
        <w:t>１０</w:t>
      </w:r>
      <w:r w:rsidR="00F84C29">
        <w:rPr>
          <w:rFonts w:hint="eastAsia"/>
        </w:rPr>
        <w:t>ページ</w:t>
      </w:r>
      <w:r w:rsidR="00E504DA">
        <w:rPr>
          <w:rFonts w:hint="eastAsia"/>
        </w:rPr>
        <w:t>「償却資産に</w:t>
      </w:r>
      <w:r w:rsidR="00F84C29">
        <w:rPr>
          <w:rFonts w:hint="eastAsia"/>
        </w:rPr>
        <w:t>係る</w:t>
      </w:r>
      <w:r w:rsidR="00E504DA">
        <w:rPr>
          <w:rFonts w:hint="eastAsia"/>
        </w:rPr>
        <w:t>課税標準の特例規定」</w:t>
      </w:r>
      <w:r w:rsidR="00B54E1E">
        <w:rPr>
          <w:rFonts w:hint="eastAsia"/>
        </w:rPr>
        <w:t>を</w:t>
      </w:r>
      <w:r w:rsidR="00285C65">
        <w:rPr>
          <w:rFonts w:hint="eastAsia"/>
        </w:rPr>
        <w:t>ご</w:t>
      </w:r>
      <w:r w:rsidR="00CA4FC5">
        <w:rPr>
          <w:rFonts w:hint="eastAsia"/>
        </w:rPr>
        <w:t>覧</w:t>
      </w:r>
      <w:r w:rsidR="00B54E1E">
        <w:rPr>
          <w:rFonts w:hint="eastAsia"/>
        </w:rPr>
        <w:t>下さい。</w:t>
      </w:r>
    </w:p>
    <w:p w:rsidR="00B54E1E" w:rsidRDefault="00B54E1E" w:rsidP="00B54E1E"/>
    <w:p w:rsidR="00214225" w:rsidRPr="003C77DB" w:rsidRDefault="0035466A" w:rsidP="003E2C08">
      <w:pPr>
        <w:rPr>
          <w:rFonts w:ascii="ＭＳ ゴシック" w:eastAsia="ＭＳ ゴシック" w:hAnsi="ＭＳ ゴシック"/>
          <w:b/>
          <w:szCs w:val="24"/>
        </w:rPr>
      </w:pPr>
      <w:r>
        <w:rPr>
          <w:rFonts w:ascii="ＭＳ ゴシック" w:eastAsia="ＭＳ ゴシック" w:hAnsi="ＭＳ ゴシック" w:hint="eastAsia"/>
          <w:b/>
          <w:szCs w:val="24"/>
        </w:rPr>
        <w:t>５</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申告の方法と提出書類</w:t>
      </w:r>
    </w:p>
    <w:p w:rsidR="00214225" w:rsidRDefault="009B2F4E" w:rsidP="00E12497">
      <w:r>
        <w:rPr>
          <w:rFonts w:hint="eastAsia"/>
        </w:rPr>
        <w:t xml:space="preserve">　次の表の</w:t>
      </w:r>
      <w:r w:rsidR="001A1B9C">
        <w:rPr>
          <w:rFonts w:hint="eastAsia"/>
        </w:rPr>
        <w:t xml:space="preserve"> </w:t>
      </w:r>
      <w:r>
        <w:rPr>
          <w:rFonts w:hint="eastAsia"/>
        </w:rPr>
        <w:t>○</w:t>
      </w:r>
      <w:r w:rsidR="001A1B9C">
        <w:rPr>
          <w:rFonts w:hint="eastAsia"/>
        </w:rPr>
        <w:t xml:space="preserve"> </w:t>
      </w:r>
      <w:r>
        <w:rPr>
          <w:rFonts w:hint="eastAsia"/>
        </w:rPr>
        <w:t>の付いた書類の提出が必要です。</w:t>
      </w:r>
    </w:p>
    <w:p w:rsidR="0003453F" w:rsidRPr="00BA4C87" w:rsidRDefault="0003453F" w:rsidP="00E12497"/>
    <w:tbl>
      <w:tblPr>
        <w:tblW w:w="9923"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36"/>
        <w:gridCol w:w="2258"/>
        <w:gridCol w:w="1842"/>
        <w:gridCol w:w="1574"/>
        <w:gridCol w:w="3813"/>
      </w:tblGrid>
      <w:tr w:rsidR="009B2F4E" w:rsidRPr="00BA4C87" w:rsidTr="006A22A7">
        <w:trPr>
          <w:trHeight w:val="340"/>
        </w:trPr>
        <w:tc>
          <w:tcPr>
            <w:tcW w:w="2694" w:type="dxa"/>
            <w:gridSpan w:val="2"/>
            <w:tcBorders>
              <w:top w:val="single" w:sz="12" w:space="0" w:color="000000"/>
              <w:bottom w:val="single" w:sz="12" w:space="0" w:color="000000"/>
              <w:right w:val="single" w:sz="4" w:space="0" w:color="auto"/>
            </w:tcBorders>
            <w:shd w:val="clear" w:color="auto" w:fill="auto"/>
            <w:vAlign w:val="center"/>
          </w:tcPr>
          <w:p w:rsidR="009B2F4E" w:rsidRPr="00BA4C87" w:rsidRDefault="009B2F4E" w:rsidP="006101B6">
            <w:pPr>
              <w:jc w:val="center"/>
              <w:rPr>
                <w:sz w:val="22"/>
                <w:szCs w:val="22"/>
              </w:rPr>
            </w:pPr>
            <w:r w:rsidRPr="00BA4C87">
              <w:rPr>
                <w:rFonts w:hint="eastAsia"/>
                <w:sz w:val="22"/>
                <w:szCs w:val="22"/>
              </w:rPr>
              <w:t>申告していただく方</w:t>
            </w:r>
          </w:p>
        </w:tc>
        <w:tc>
          <w:tcPr>
            <w:tcW w:w="1842" w:type="dxa"/>
            <w:tcBorders>
              <w:top w:val="single" w:sz="12" w:space="0" w:color="000000"/>
              <w:left w:val="single" w:sz="4" w:space="0" w:color="auto"/>
              <w:bottom w:val="single" w:sz="12" w:space="0" w:color="000000"/>
            </w:tcBorders>
            <w:shd w:val="clear" w:color="auto" w:fill="auto"/>
            <w:vAlign w:val="center"/>
          </w:tcPr>
          <w:p w:rsidR="009B2F4E" w:rsidRPr="00BA4C87" w:rsidRDefault="009B2F4E" w:rsidP="006101B6">
            <w:pPr>
              <w:jc w:val="center"/>
              <w:rPr>
                <w:sz w:val="22"/>
                <w:szCs w:val="22"/>
              </w:rPr>
            </w:pPr>
            <w:r w:rsidRPr="00BA4C87">
              <w:rPr>
                <w:rFonts w:hint="eastAsia"/>
                <w:sz w:val="22"/>
                <w:szCs w:val="22"/>
              </w:rPr>
              <w:t>償却資産申告書</w:t>
            </w:r>
          </w:p>
        </w:tc>
        <w:tc>
          <w:tcPr>
            <w:tcW w:w="1574" w:type="dxa"/>
            <w:tcBorders>
              <w:top w:val="single" w:sz="12" w:space="0" w:color="000000"/>
              <w:bottom w:val="single" w:sz="12" w:space="0" w:color="000000"/>
            </w:tcBorders>
            <w:shd w:val="clear" w:color="auto" w:fill="auto"/>
            <w:vAlign w:val="center"/>
          </w:tcPr>
          <w:p w:rsidR="009B2F4E" w:rsidRPr="00BA4C87" w:rsidRDefault="009B2F4E" w:rsidP="006101B6">
            <w:pPr>
              <w:jc w:val="center"/>
              <w:rPr>
                <w:sz w:val="22"/>
                <w:szCs w:val="22"/>
              </w:rPr>
            </w:pPr>
            <w:r w:rsidRPr="00BA4C87">
              <w:rPr>
                <w:rFonts w:hint="eastAsia"/>
                <w:sz w:val="22"/>
                <w:szCs w:val="22"/>
              </w:rPr>
              <w:t>種類別明細書</w:t>
            </w:r>
          </w:p>
        </w:tc>
        <w:tc>
          <w:tcPr>
            <w:tcW w:w="3813" w:type="dxa"/>
            <w:tcBorders>
              <w:top w:val="single" w:sz="12" w:space="0" w:color="000000"/>
              <w:bottom w:val="single" w:sz="12" w:space="0" w:color="000000"/>
            </w:tcBorders>
            <w:shd w:val="clear" w:color="auto" w:fill="auto"/>
            <w:vAlign w:val="center"/>
          </w:tcPr>
          <w:p w:rsidR="009B2F4E" w:rsidRPr="00BA4C87" w:rsidRDefault="009B2F4E" w:rsidP="006101B6">
            <w:pPr>
              <w:jc w:val="center"/>
              <w:rPr>
                <w:sz w:val="22"/>
                <w:szCs w:val="22"/>
              </w:rPr>
            </w:pPr>
            <w:r w:rsidRPr="00BA4C87">
              <w:rPr>
                <w:rFonts w:hint="eastAsia"/>
                <w:sz w:val="22"/>
                <w:szCs w:val="22"/>
              </w:rPr>
              <w:t>注意事項</w:t>
            </w:r>
          </w:p>
        </w:tc>
      </w:tr>
      <w:tr w:rsidR="00FE2311" w:rsidRPr="00BA4C87" w:rsidTr="006A22A7">
        <w:trPr>
          <w:trHeight w:val="1701"/>
        </w:trPr>
        <w:tc>
          <w:tcPr>
            <w:tcW w:w="2694" w:type="dxa"/>
            <w:gridSpan w:val="2"/>
            <w:tcBorders>
              <w:top w:val="single" w:sz="12" w:space="0" w:color="000000"/>
              <w:bottom w:val="single" w:sz="6" w:space="0" w:color="000000"/>
              <w:right w:val="single" w:sz="4" w:space="0" w:color="auto"/>
            </w:tcBorders>
            <w:shd w:val="clear" w:color="auto" w:fill="auto"/>
            <w:vAlign w:val="center"/>
          </w:tcPr>
          <w:p w:rsidR="00FE2311" w:rsidRPr="00BA4C87" w:rsidRDefault="00FE2311" w:rsidP="00890F29">
            <w:pPr>
              <w:jc w:val="center"/>
              <w:rPr>
                <w:sz w:val="22"/>
                <w:szCs w:val="22"/>
              </w:rPr>
            </w:pPr>
            <w:r w:rsidRPr="00BA4C87">
              <w:rPr>
                <w:rFonts w:hint="eastAsia"/>
                <w:sz w:val="22"/>
                <w:szCs w:val="22"/>
              </w:rPr>
              <w:t>はじめて申告される方</w:t>
            </w:r>
          </w:p>
        </w:tc>
        <w:tc>
          <w:tcPr>
            <w:tcW w:w="1842" w:type="dxa"/>
            <w:vMerge w:val="restart"/>
            <w:tcBorders>
              <w:top w:val="single" w:sz="12" w:space="0" w:color="000000"/>
              <w:left w:val="single" w:sz="4" w:space="0" w:color="auto"/>
            </w:tcBorders>
            <w:shd w:val="clear" w:color="auto" w:fill="auto"/>
            <w:vAlign w:val="center"/>
          </w:tcPr>
          <w:p w:rsidR="00FE2311" w:rsidRPr="00BA4C87" w:rsidRDefault="00FE2311" w:rsidP="006101B6">
            <w:pPr>
              <w:jc w:val="center"/>
              <w:rPr>
                <w:sz w:val="22"/>
                <w:szCs w:val="22"/>
              </w:rPr>
            </w:pPr>
            <w:r w:rsidRPr="00BA4C87">
              <w:rPr>
                <w:rFonts w:hint="eastAsia"/>
                <w:sz w:val="22"/>
                <w:szCs w:val="22"/>
              </w:rPr>
              <w:t>○</w:t>
            </w:r>
          </w:p>
        </w:tc>
        <w:tc>
          <w:tcPr>
            <w:tcW w:w="1574" w:type="dxa"/>
            <w:tcBorders>
              <w:top w:val="single" w:sz="12" w:space="0" w:color="000000"/>
            </w:tcBorders>
            <w:shd w:val="clear" w:color="auto" w:fill="auto"/>
            <w:vAlign w:val="center"/>
          </w:tcPr>
          <w:p w:rsidR="00FE2311" w:rsidRPr="00BA4C87" w:rsidRDefault="00FE2311" w:rsidP="006101B6">
            <w:pPr>
              <w:jc w:val="center"/>
              <w:rPr>
                <w:sz w:val="22"/>
                <w:szCs w:val="22"/>
              </w:rPr>
            </w:pPr>
            <w:r w:rsidRPr="00BA4C87">
              <w:rPr>
                <w:rFonts w:hint="eastAsia"/>
                <w:sz w:val="22"/>
                <w:szCs w:val="22"/>
              </w:rPr>
              <w:t>○</w:t>
            </w:r>
          </w:p>
        </w:tc>
        <w:tc>
          <w:tcPr>
            <w:tcW w:w="3813" w:type="dxa"/>
            <w:tcBorders>
              <w:top w:val="single" w:sz="12" w:space="0" w:color="000000"/>
            </w:tcBorders>
            <w:shd w:val="clear" w:color="auto" w:fill="auto"/>
            <w:vAlign w:val="center"/>
          </w:tcPr>
          <w:p w:rsidR="00FE2311" w:rsidRPr="00BA4C87" w:rsidRDefault="00FD2AFA" w:rsidP="00E12497">
            <w:pPr>
              <w:rPr>
                <w:sz w:val="22"/>
                <w:szCs w:val="22"/>
              </w:rPr>
            </w:pPr>
            <w:r w:rsidRPr="00BA4C87">
              <w:rPr>
                <w:rFonts w:hint="eastAsia"/>
                <w:sz w:val="22"/>
                <w:szCs w:val="22"/>
              </w:rPr>
              <w:t>賦課期日（</w:t>
            </w:r>
            <w:r w:rsidR="00FE2311" w:rsidRPr="00BA4C87">
              <w:rPr>
                <w:rFonts w:hint="eastAsia"/>
                <w:sz w:val="22"/>
                <w:szCs w:val="22"/>
              </w:rPr>
              <w:t>１月１日</w:t>
            </w:r>
            <w:r w:rsidRPr="00BA4C87">
              <w:rPr>
                <w:rFonts w:hint="eastAsia"/>
                <w:sz w:val="22"/>
                <w:szCs w:val="22"/>
              </w:rPr>
              <w:t>）</w:t>
            </w:r>
            <w:r w:rsidR="00FE2311" w:rsidRPr="00BA4C87">
              <w:rPr>
                <w:rFonts w:hint="eastAsia"/>
                <w:sz w:val="22"/>
                <w:szCs w:val="22"/>
              </w:rPr>
              <w:t>現在所有している全ての償却資産を種類別明細書に記入して</w:t>
            </w:r>
            <w:r w:rsidR="00195274" w:rsidRPr="00BA4C87">
              <w:rPr>
                <w:rFonts w:hint="eastAsia"/>
                <w:sz w:val="22"/>
                <w:szCs w:val="22"/>
              </w:rPr>
              <w:t>下</w:t>
            </w:r>
            <w:r w:rsidR="00FE2311" w:rsidRPr="00BA4C87">
              <w:rPr>
                <w:rFonts w:hint="eastAsia"/>
                <w:sz w:val="22"/>
                <w:szCs w:val="22"/>
              </w:rPr>
              <w:t>さい。</w:t>
            </w:r>
          </w:p>
          <w:p w:rsidR="00FE2311" w:rsidRPr="00BA4C87" w:rsidRDefault="00FE2311" w:rsidP="00195274">
            <w:pPr>
              <w:rPr>
                <w:sz w:val="22"/>
                <w:szCs w:val="22"/>
              </w:rPr>
            </w:pPr>
            <w:r w:rsidRPr="00BA4C87">
              <w:rPr>
                <w:rFonts w:hint="eastAsia"/>
                <w:sz w:val="22"/>
                <w:szCs w:val="22"/>
              </w:rPr>
              <w:t>申告書の「18 備考」</w:t>
            </w:r>
            <w:r w:rsidR="00FC2861" w:rsidRPr="00BA4C87">
              <w:rPr>
                <w:rFonts w:hint="eastAsia"/>
                <w:sz w:val="22"/>
                <w:szCs w:val="22"/>
              </w:rPr>
              <w:t>欄</w:t>
            </w:r>
            <w:r w:rsidRPr="00BA4C87">
              <w:rPr>
                <w:rFonts w:hint="eastAsia"/>
                <w:sz w:val="22"/>
                <w:szCs w:val="22"/>
              </w:rPr>
              <w:t>の「1.資産異動あり」に○を付けて</w:t>
            </w:r>
            <w:r w:rsidR="00195274" w:rsidRPr="00BA4C87">
              <w:rPr>
                <w:rFonts w:hint="eastAsia"/>
                <w:sz w:val="22"/>
                <w:szCs w:val="22"/>
              </w:rPr>
              <w:t>下</w:t>
            </w:r>
            <w:r w:rsidRPr="00BA4C87">
              <w:rPr>
                <w:rFonts w:hint="eastAsia"/>
                <w:sz w:val="22"/>
                <w:szCs w:val="22"/>
              </w:rPr>
              <w:t>さい。</w:t>
            </w:r>
          </w:p>
        </w:tc>
      </w:tr>
      <w:tr w:rsidR="00FE2311" w:rsidRPr="00BA4C87" w:rsidTr="006A22A7">
        <w:trPr>
          <w:trHeight w:val="1701"/>
        </w:trPr>
        <w:tc>
          <w:tcPr>
            <w:tcW w:w="436" w:type="dxa"/>
            <w:vMerge w:val="restart"/>
            <w:tcBorders>
              <w:top w:val="single" w:sz="6" w:space="0" w:color="000000"/>
              <w:bottom w:val="single" w:sz="6" w:space="0" w:color="000000"/>
            </w:tcBorders>
            <w:shd w:val="clear" w:color="auto" w:fill="auto"/>
            <w:vAlign w:val="center"/>
          </w:tcPr>
          <w:p w:rsidR="00FE2311" w:rsidRPr="00BA4C87" w:rsidRDefault="00FE2311" w:rsidP="00E12497">
            <w:pPr>
              <w:rPr>
                <w:sz w:val="22"/>
                <w:szCs w:val="22"/>
              </w:rPr>
            </w:pPr>
            <w:r w:rsidRPr="00BA4C87">
              <w:rPr>
                <w:rFonts w:hint="eastAsia"/>
                <w:sz w:val="22"/>
                <w:szCs w:val="22"/>
              </w:rPr>
              <w:t>申告をしたことのある方</w:t>
            </w:r>
          </w:p>
        </w:tc>
        <w:tc>
          <w:tcPr>
            <w:tcW w:w="2258" w:type="dxa"/>
            <w:tcBorders>
              <w:top w:val="single" w:sz="6" w:space="0" w:color="000000"/>
              <w:bottom w:val="single" w:sz="6" w:space="0" w:color="000000"/>
              <w:right w:val="single" w:sz="4" w:space="0" w:color="auto"/>
            </w:tcBorders>
            <w:shd w:val="clear" w:color="auto" w:fill="auto"/>
            <w:vAlign w:val="center"/>
          </w:tcPr>
          <w:p w:rsidR="00FE2311" w:rsidRPr="00BA4C87" w:rsidRDefault="00FE2311" w:rsidP="00E12497">
            <w:pPr>
              <w:rPr>
                <w:sz w:val="22"/>
                <w:szCs w:val="22"/>
              </w:rPr>
            </w:pPr>
            <w:r w:rsidRPr="00BA4C87">
              <w:rPr>
                <w:rFonts w:hint="eastAsia"/>
                <w:sz w:val="22"/>
                <w:szCs w:val="22"/>
              </w:rPr>
              <w:t>資産に増加、あるいは減少のある方</w:t>
            </w:r>
          </w:p>
        </w:tc>
        <w:tc>
          <w:tcPr>
            <w:tcW w:w="1842" w:type="dxa"/>
            <w:vMerge/>
            <w:tcBorders>
              <w:left w:val="single" w:sz="4" w:space="0" w:color="auto"/>
            </w:tcBorders>
            <w:shd w:val="clear" w:color="auto" w:fill="auto"/>
            <w:vAlign w:val="center"/>
          </w:tcPr>
          <w:p w:rsidR="00FE2311" w:rsidRPr="00BA4C87" w:rsidRDefault="00FE2311" w:rsidP="00E12497">
            <w:pPr>
              <w:rPr>
                <w:sz w:val="22"/>
                <w:szCs w:val="22"/>
              </w:rPr>
            </w:pPr>
          </w:p>
        </w:tc>
        <w:tc>
          <w:tcPr>
            <w:tcW w:w="1574" w:type="dxa"/>
            <w:shd w:val="clear" w:color="auto" w:fill="auto"/>
            <w:vAlign w:val="center"/>
          </w:tcPr>
          <w:p w:rsidR="00FE2311" w:rsidRPr="00BA4C87" w:rsidRDefault="00FE2311" w:rsidP="006101B6">
            <w:pPr>
              <w:jc w:val="center"/>
              <w:rPr>
                <w:sz w:val="22"/>
                <w:szCs w:val="22"/>
              </w:rPr>
            </w:pPr>
            <w:r w:rsidRPr="00BA4C87">
              <w:rPr>
                <w:rFonts w:hint="eastAsia"/>
                <w:sz w:val="22"/>
                <w:szCs w:val="22"/>
              </w:rPr>
              <w:t>○</w:t>
            </w:r>
          </w:p>
        </w:tc>
        <w:tc>
          <w:tcPr>
            <w:tcW w:w="3813" w:type="dxa"/>
            <w:shd w:val="clear" w:color="auto" w:fill="auto"/>
            <w:vAlign w:val="center"/>
          </w:tcPr>
          <w:p w:rsidR="00FE2311" w:rsidRPr="00BA4C87" w:rsidRDefault="005008AA" w:rsidP="00E12497">
            <w:pPr>
              <w:rPr>
                <w:sz w:val="22"/>
                <w:szCs w:val="22"/>
              </w:rPr>
            </w:pPr>
            <w:r w:rsidRPr="00BA4C87">
              <w:rPr>
                <w:rFonts w:hint="eastAsia"/>
                <w:sz w:val="22"/>
                <w:szCs w:val="22"/>
              </w:rPr>
              <w:t>平成</w:t>
            </w:r>
            <w:r w:rsidR="001F7906">
              <w:rPr>
                <w:rFonts w:hint="eastAsia"/>
                <w:sz w:val="22"/>
                <w:szCs w:val="22"/>
              </w:rPr>
              <w:t>３１年１月２日から令和２</w:t>
            </w:r>
            <w:r w:rsidR="00FE2311" w:rsidRPr="00BA4C87">
              <w:rPr>
                <w:rFonts w:hint="eastAsia"/>
                <w:sz w:val="22"/>
                <w:szCs w:val="22"/>
              </w:rPr>
              <w:t>年１月１日までに取得あるいは処分した償却資産を記入して</w:t>
            </w:r>
            <w:r w:rsidR="00195274" w:rsidRPr="00BA4C87">
              <w:rPr>
                <w:rFonts w:hint="eastAsia"/>
                <w:sz w:val="22"/>
                <w:szCs w:val="22"/>
              </w:rPr>
              <w:t>下</w:t>
            </w:r>
            <w:r w:rsidR="00FE2311" w:rsidRPr="00BA4C87">
              <w:rPr>
                <w:rFonts w:hint="eastAsia"/>
                <w:sz w:val="22"/>
                <w:szCs w:val="22"/>
              </w:rPr>
              <w:t>さい。</w:t>
            </w:r>
          </w:p>
          <w:p w:rsidR="00FE2311" w:rsidRPr="00BA4C87" w:rsidRDefault="00FE2311" w:rsidP="00195274">
            <w:pPr>
              <w:rPr>
                <w:sz w:val="22"/>
                <w:szCs w:val="22"/>
              </w:rPr>
            </w:pPr>
            <w:r w:rsidRPr="00BA4C87">
              <w:rPr>
                <w:rFonts w:hint="eastAsia"/>
                <w:sz w:val="22"/>
                <w:szCs w:val="22"/>
              </w:rPr>
              <w:t>申告書の</w:t>
            </w:r>
            <w:r w:rsidR="00FC2861" w:rsidRPr="00BA4C87">
              <w:rPr>
                <w:rFonts w:hint="eastAsia"/>
                <w:sz w:val="22"/>
                <w:szCs w:val="22"/>
              </w:rPr>
              <w:t>「18 備考」欄の</w:t>
            </w:r>
            <w:r w:rsidRPr="00BA4C87">
              <w:rPr>
                <w:rFonts w:hint="eastAsia"/>
                <w:sz w:val="22"/>
                <w:szCs w:val="22"/>
              </w:rPr>
              <w:t>「1.資産異動あり」に○を付けて</w:t>
            </w:r>
            <w:r w:rsidR="00195274" w:rsidRPr="00BA4C87">
              <w:rPr>
                <w:rFonts w:hint="eastAsia"/>
                <w:sz w:val="22"/>
                <w:szCs w:val="22"/>
              </w:rPr>
              <w:t>下</w:t>
            </w:r>
            <w:r w:rsidRPr="00BA4C87">
              <w:rPr>
                <w:rFonts w:hint="eastAsia"/>
                <w:sz w:val="22"/>
                <w:szCs w:val="22"/>
              </w:rPr>
              <w:t>さい。</w:t>
            </w:r>
          </w:p>
        </w:tc>
      </w:tr>
      <w:tr w:rsidR="00FE2311" w:rsidRPr="00BA4C87" w:rsidTr="006A22A7">
        <w:trPr>
          <w:trHeight w:val="680"/>
        </w:trPr>
        <w:tc>
          <w:tcPr>
            <w:tcW w:w="436" w:type="dxa"/>
            <w:vMerge/>
            <w:tcBorders>
              <w:top w:val="single" w:sz="6" w:space="0" w:color="000000"/>
              <w:bottom w:val="single" w:sz="6" w:space="0" w:color="000000"/>
            </w:tcBorders>
            <w:shd w:val="clear" w:color="auto" w:fill="auto"/>
            <w:vAlign w:val="center"/>
          </w:tcPr>
          <w:p w:rsidR="00FE2311" w:rsidRPr="00BA4C87" w:rsidRDefault="00FE2311" w:rsidP="00E12497">
            <w:pPr>
              <w:rPr>
                <w:sz w:val="22"/>
                <w:szCs w:val="22"/>
              </w:rPr>
            </w:pPr>
          </w:p>
        </w:tc>
        <w:tc>
          <w:tcPr>
            <w:tcW w:w="2258" w:type="dxa"/>
            <w:tcBorders>
              <w:top w:val="single" w:sz="6" w:space="0" w:color="000000"/>
              <w:bottom w:val="single" w:sz="6" w:space="0" w:color="000000"/>
              <w:right w:val="single" w:sz="4" w:space="0" w:color="auto"/>
            </w:tcBorders>
            <w:shd w:val="clear" w:color="auto" w:fill="auto"/>
            <w:vAlign w:val="center"/>
          </w:tcPr>
          <w:p w:rsidR="00FE2311" w:rsidRPr="00BA4C87" w:rsidRDefault="00FE2311" w:rsidP="00890F29">
            <w:pPr>
              <w:jc w:val="center"/>
              <w:rPr>
                <w:sz w:val="22"/>
                <w:szCs w:val="22"/>
              </w:rPr>
            </w:pPr>
            <w:r w:rsidRPr="00BA4C87">
              <w:rPr>
                <w:rFonts w:hint="eastAsia"/>
                <w:sz w:val="22"/>
                <w:szCs w:val="22"/>
              </w:rPr>
              <w:t>資産の増減のない方</w:t>
            </w:r>
          </w:p>
        </w:tc>
        <w:tc>
          <w:tcPr>
            <w:tcW w:w="1842" w:type="dxa"/>
            <w:vMerge/>
            <w:tcBorders>
              <w:left w:val="single" w:sz="4" w:space="0" w:color="auto"/>
            </w:tcBorders>
            <w:shd w:val="clear" w:color="auto" w:fill="auto"/>
            <w:vAlign w:val="center"/>
          </w:tcPr>
          <w:p w:rsidR="00FE2311" w:rsidRPr="00BA4C87" w:rsidRDefault="00FE2311" w:rsidP="00E12497">
            <w:pPr>
              <w:rPr>
                <w:sz w:val="22"/>
                <w:szCs w:val="22"/>
              </w:rPr>
            </w:pPr>
          </w:p>
        </w:tc>
        <w:tc>
          <w:tcPr>
            <w:tcW w:w="1574" w:type="dxa"/>
            <w:shd w:val="clear" w:color="auto" w:fill="auto"/>
            <w:vAlign w:val="center"/>
          </w:tcPr>
          <w:p w:rsidR="00FE2311" w:rsidRPr="00BA4C87" w:rsidRDefault="00FE2311" w:rsidP="006101B6">
            <w:pPr>
              <w:jc w:val="center"/>
              <w:rPr>
                <w:sz w:val="22"/>
                <w:szCs w:val="22"/>
              </w:rPr>
            </w:pPr>
            <w:r w:rsidRPr="00BA4C87">
              <w:rPr>
                <w:rFonts w:hint="eastAsia"/>
                <w:sz w:val="22"/>
                <w:szCs w:val="22"/>
              </w:rPr>
              <w:t>×</w:t>
            </w:r>
          </w:p>
        </w:tc>
        <w:tc>
          <w:tcPr>
            <w:tcW w:w="3813" w:type="dxa"/>
            <w:shd w:val="clear" w:color="auto" w:fill="auto"/>
            <w:vAlign w:val="center"/>
          </w:tcPr>
          <w:p w:rsidR="00FE2311" w:rsidRPr="00BA4C87" w:rsidRDefault="00FE2311" w:rsidP="00195274">
            <w:pPr>
              <w:rPr>
                <w:sz w:val="22"/>
                <w:szCs w:val="22"/>
              </w:rPr>
            </w:pPr>
            <w:r w:rsidRPr="00BA4C87">
              <w:rPr>
                <w:rFonts w:hint="eastAsia"/>
                <w:sz w:val="22"/>
                <w:szCs w:val="22"/>
              </w:rPr>
              <w:t>申告書の</w:t>
            </w:r>
            <w:r w:rsidR="00FC2861" w:rsidRPr="00BA4C87">
              <w:rPr>
                <w:rFonts w:hint="eastAsia"/>
                <w:sz w:val="22"/>
                <w:szCs w:val="22"/>
              </w:rPr>
              <w:t>「18 備考」欄の</w:t>
            </w:r>
            <w:r w:rsidRPr="00BA4C87">
              <w:rPr>
                <w:rFonts w:hint="eastAsia"/>
                <w:sz w:val="22"/>
                <w:szCs w:val="22"/>
              </w:rPr>
              <w:t>「2.資産異動なし」に○を付けて</w:t>
            </w:r>
            <w:r w:rsidR="00195274" w:rsidRPr="00BA4C87">
              <w:rPr>
                <w:rFonts w:hint="eastAsia"/>
                <w:sz w:val="22"/>
                <w:szCs w:val="22"/>
              </w:rPr>
              <w:t>下</w:t>
            </w:r>
            <w:r w:rsidRPr="00BA4C87">
              <w:rPr>
                <w:rFonts w:hint="eastAsia"/>
                <w:sz w:val="22"/>
                <w:szCs w:val="22"/>
              </w:rPr>
              <w:t>さい。</w:t>
            </w:r>
          </w:p>
        </w:tc>
      </w:tr>
      <w:tr w:rsidR="00FE2311" w:rsidRPr="00BA4C87" w:rsidTr="006A22A7">
        <w:trPr>
          <w:trHeight w:val="1361"/>
        </w:trPr>
        <w:tc>
          <w:tcPr>
            <w:tcW w:w="436" w:type="dxa"/>
            <w:vMerge/>
            <w:tcBorders>
              <w:top w:val="single" w:sz="6" w:space="0" w:color="000000"/>
              <w:bottom w:val="single" w:sz="6" w:space="0" w:color="000000"/>
            </w:tcBorders>
            <w:shd w:val="clear" w:color="auto" w:fill="auto"/>
            <w:vAlign w:val="center"/>
          </w:tcPr>
          <w:p w:rsidR="00FE2311" w:rsidRPr="00BA4C87" w:rsidRDefault="00FE2311" w:rsidP="00E12497">
            <w:pPr>
              <w:rPr>
                <w:sz w:val="22"/>
                <w:szCs w:val="22"/>
              </w:rPr>
            </w:pPr>
          </w:p>
        </w:tc>
        <w:tc>
          <w:tcPr>
            <w:tcW w:w="2258" w:type="dxa"/>
            <w:tcBorders>
              <w:top w:val="single" w:sz="6" w:space="0" w:color="000000"/>
              <w:bottom w:val="single" w:sz="6" w:space="0" w:color="000000"/>
              <w:right w:val="single" w:sz="4" w:space="0" w:color="auto"/>
            </w:tcBorders>
            <w:shd w:val="clear" w:color="auto" w:fill="auto"/>
            <w:vAlign w:val="center"/>
          </w:tcPr>
          <w:p w:rsidR="00FE2311" w:rsidRPr="00BA4C87" w:rsidRDefault="00FE2311" w:rsidP="00E12497">
            <w:pPr>
              <w:rPr>
                <w:sz w:val="22"/>
                <w:szCs w:val="22"/>
              </w:rPr>
            </w:pPr>
            <w:r w:rsidRPr="00BA4C87">
              <w:rPr>
                <w:rFonts w:hint="eastAsia"/>
                <w:sz w:val="22"/>
                <w:szCs w:val="22"/>
              </w:rPr>
              <w:t>廃業、解散、移転等された方</w:t>
            </w:r>
          </w:p>
        </w:tc>
        <w:tc>
          <w:tcPr>
            <w:tcW w:w="1842" w:type="dxa"/>
            <w:vMerge/>
            <w:tcBorders>
              <w:left w:val="single" w:sz="4" w:space="0" w:color="auto"/>
            </w:tcBorders>
            <w:shd w:val="clear" w:color="auto" w:fill="auto"/>
            <w:vAlign w:val="center"/>
          </w:tcPr>
          <w:p w:rsidR="00FE2311" w:rsidRPr="00BA4C87" w:rsidRDefault="00FE2311" w:rsidP="00E12497">
            <w:pPr>
              <w:rPr>
                <w:sz w:val="22"/>
                <w:szCs w:val="22"/>
              </w:rPr>
            </w:pPr>
          </w:p>
        </w:tc>
        <w:tc>
          <w:tcPr>
            <w:tcW w:w="1574" w:type="dxa"/>
            <w:shd w:val="clear" w:color="auto" w:fill="auto"/>
            <w:vAlign w:val="center"/>
          </w:tcPr>
          <w:p w:rsidR="00FE2311" w:rsidRPr="00BA4C87" w:rsidRDefault="00FE2311" w:rsidP="006101B6">
            <w:pPr>
              <w:jc w:val="center"/>
              <w:rPr>
                <w:sz w:val="22"/>
                <w:szCs w:val="22"/>
              </w:rPr>
            </w:pPr>
            <w:r w:rsidRPr="00BA4C87">
              <w:rPr>
                <w:rFonts w:hint="eastAsia"/>
                <w:sz w:val="22"/>
                <w:szCs w:val="22"/>
              </w:rPr>
              <w:t>○</w:t>
            </w:r>
          </w:p>
        </w:tc>
        <w:tc>
          <w:tcPr>
            <w:tcW w:w="3813" w:type="dxa"/>
            <w:shd w:val="clear" w:color="auto" w:fill="auto"/>
            <w:vAlign w:val="center"/>
          </w:tcPr>
          <w:p w:rsidR="00FE2311" w:rsidRPr="00BA4C87" w:rsidRDefault="00FE2311" w:rsidP="00E12497">
            <w:pPr>
              <w:rPr>
                <w:sz w:val="22"/>
                <w:szCs w:val="22"/>
              </w:rPr>
            </w:pPr>
            <w:r w:rsidRPr="00BA4C87">
              <w:rPr>
                <w:rFonts w:hint="eastAsia"/>
                <w:sz w:val="22"/>
                <w:szCs w:val="22"/>
              </w:rPr>
              <w:t>償却資産はすべて減少となります。</w:t>
            </w:r>
          </w:p>
          <w:p w:rsidR="00FE2311" w:rsidRPr="00BA4C87" w:rsidRDefault="00FE2311" w:rsidP="00195274">
            <w:pPr>
              <w:rPr>
                <w:sz w:val="22"/>
                <w:szCs w:val="22"/>
              </w:rPr>
            </w:pPr>
            <w:r w:rsidRPr="00BA4C87">
              <w:rPr>
                <w:rFonts w:hint="eastAsia"/>
                <w:sz w:val="22"/>
                <w:szCs w:val="22"/>
              </w:rPr>
              <w:t>申告書の</w:t>
            </w:r>
            <w:r w:rsidR="00FC2861" w:rsidRPr="00BA4C87">
              <w:rPr>
                <w:rFonts w:hint="eastAsia"/>
                <w:sz w:val="22"/>
                <w:szCs w:val="22"/>
              </w:rPr>
              <w:t>「18 備考」欄の</w:t>
            </w:r>
            <w:r w:rsidRPr="00BA4C87">
              <w:rPr>
                <w:rFonts w:hint="eastAsia"/>
                <w:sz w:val="22"/>
                <w:szCs w:val="22"/>
              </w:rPr>
              <w:t>「4.廃業･解散･移転等」に○を付け、年月日や詳細を記入して</w:t>
            </w:r>
            <w:r w:rsidR="00195274" w:rsidRPr="00BA4C87">
              <w:rPr>
                <w:rFonts w:hint="eastAsia"/>
                <w:sz w:val="22"/>
                <w:szCs w:val="22"/>
              </w:rPr>
              <w:t>下</w:t>
            </w:r>
            <w:r w:rsidRPr="00BA4C87">
              <w:rPr>
                <w:rFonts w:hint="eastAsia"/>
                <w:sz w:val="22"/>
                <w:szCs w:val="22"/>
              </w:rPr>
              <w:t>さい。</w:t>
            </w:r>
          </w:p>
        </w:tc>
      </w:tr>
      <w:tr w:rsidR="00FE2311" w:rsidRPr="00BA4C87" w:rsidTr="006A22A7">
        <w:trPr>
          <w:trHeight w:val="680"/>
        </w:trPr>
        <w:tc>
          <w:tcPr>
            <w:tcW w:w="2694" w:type="dxa"/>
            <w:gridSpan w:val="2"/>
            <w:tcBorders>
              <w:top w:val="single" w:sz="6" w:space="0" w:color="000000"/>
              <w:bottom w:val="single" w:sz="12" w:space="0" w:color="000000"/>
              <w:right w:val="single" w:sz="4" w:space="0" w:color="auto"/>
            </w:tcBorders>
            <w:shd w:val="clear" w:color="auto" w:fill="auto"/>
            <w:vAlign w:val="center"/>
          </w:tcPr>
          <w:p w:rsidR="00FE2311" w:rsidRPr="00BA4C87" w:rsidRDefault="00FE2311" w:rsidP="00890F29">
            <w:pPr>
              <w:jc w:val="center"/>
              <w:rPr>
                <w:sz w:val="22"/>
                <w:szCs w:val="22"/>
              </w:rPr>
            </w:pPr>
            <w:r w:rsidRPr="00BA4C87">
              <w:rPr>
                <w:rFonts w:hint="eastAsia"/>
                <w:sz w:val="22"/>
                <w:szCs w:val="22"/>
              </w:rPr>
              <w:t>償却資産のない方</w:t>
            </w:r>
          </w:p>
        </w:tc>
        <w:tc>
          <w:tcPr>
            <w:tcW w:w="1842" w:type="dxa"/>
            <w:vMerge/>
            <w:tcBorders>
              <w:left w:val="single" w:sz="4" w:space="0" w:color="auto"/>
            </w:tcBorders>
            <w:shd w:val="clear" w:color="auto" w:fill="auto"/>
            <w:vAlign w:val="center"/>
          </w:tcPr>
          <w:p w:rsidR="00FE2311" w:rsidRPr="00BA4C87" w:rsidRDefault="00FE2311" w:rsidP="00E12497">
            <w:pPr>
              <w:rPr>
                <w:sz w:val="22"/>
                <w:szCs w:val="22"/>
              </w:rPr>
            </w:pPr>
          </w:p>
        </w:tc>
        <w:tc>
          <w:tcPr>
            <w:tcW w:w="1574" w:type="dxa"/>
            <w:shd w:val="clear" w:color="auto" w:fill="auto"/>
            <w:vAlign w:val="center"/>
          </w:tcPr>
          <w:p w:rsidR="00FE2311" w:rsidRPr="00BA4C87" w:rsidRDefault="00FE2311" w:rsidP="006101B6">
            <w:pPr>
              <w:jc w:val="center"/>
              <w:rPr>
                <w:sz w:val="22"/>
                <w:szCs w:val="22"/>
              </w:rPr>
            </w:pPr>
            <w:r w:rsidRPr="00BA4C87">
              <w:rPr>
                <w:rFonts w:hint="eastAsia"/>
                <w:sz w:val="22"/>
                <w:szCs w:val="22"/>
              </w:rPr>
              <w:t>×</w:t>
            </w:r>
          </w:p>
        </w:tc>
        <w:tc>
          <w:tcPr>
            <w:tcW w:w="3813" w:type="dxa"/>
            <w:shd w:val="clear" w:color="auto" w:fill="auto"/>
            <w:vAlign w:val="center"/>
          </w:tcPr>
          <w:p w:rsidR="00FE2311" w:rsidRPr="00BA4C87" w:rsidRDefault="00FE2311" w:rsidP="00195274">
            <w:pPr>
              <w:rPr>
                <w:sz w:val="22"/>
                <w:szCs w:val="22"/>
              </w:rPr>
            </w:pPr>
            <w:r w:rsidRPr="00BA4C87">
              <w:rPr>
                <w:rFonts w:hint="eastAsia"/>
                <w:sz w:val="22"/>
                <w:szCs w:val="22"/>
              </w:rPr>
              <w:t>申告書の</w:t>
            </w:r>
            <w:r w:rsidR="00FC2861" w:rsidRPr="00BA4C87">
              <w:rPr>
                <w:rFonts w:hint="eastAsia"/>
                <w:sz w:val="22"/>
                <w:szCs w:val="22"/>
              </w:rPr>
              <w:t>「18 備考」欄の</w:t>
            </w:r>
            <w:r w:rsidRPr="00BA4C87">
              <w:rPr>
                <w:rFonts w:hint="eastAsia"/>
                <w:sz w:val="22"/>
                <w:szCs w:val="22"/>
              </w:rPr>
              <w:t>「3.該当資産なし」に○を付けて</w:t>
            </w:r>
            <w:r w:rsidR="00195274" w:rsidRPr="00BA4C87">
              <w:rPr>
                <w:rFonts w:hint="eastAsia"/>
                <w:sz w:val="22"/>
                <w:szCs w:val="22"/>
              </w:rPr>
              <w:t>下</w:t>
            </w:r>
            <w:r w:rsidRPr="00BA4C87">
              <w:rPr>
                <w:rFonts w:hint="eastAsia"/>
                <w:sz w:val="22"/>
                <w:szCs w:val="22"/>
              </w:rPr>
              <w:t>さい。</w:t>
            </w:r>
          </w:p>
        </w:tc>
      </w:tr>
    </w:tbl>
    <w:p w:rsidR="00FC2861" w:rsidRDefault="00FC2861" w:rsidP="00B54E1E"/>
    <w:p w:rsidR="00B54E1E" w:rsidRDefault="00B54E1E" w:rsidP="00B54E1E"/>
    <w:p w:rsidR="00530EC9" w:rsidRDefault="009B2F4E" w:rsidP="00FE2311">
      <w:pPr>
        <w:ind w:firstLineChars="100" w:firstLine="240"/>
      </w:pPr>
      <w:r>
        <w:rPr>
          <w:rFonts w:hint="eastAsia"/>
        </w:rPr>
        <w:t>償却資産</w:t>
      </w:r>
      <w:r w:rsidRPr="00652A7E">
        <w:rPr>
          <w:rFonts w:hint="eastAsia"/>
        </w:rPr>
        <w:t>申告書（２枚組）、</w:t>
      </w:r>
      <w:r w:rsidR="0035466A" w:rsidRPr="0035466A">
        <w:rPr>
          <w:rFonts w:hint="eastAsia"/>
        </w:rPr>
        <w:t>種類別明細書（２</w:t>
      </w:r>
      <w:r w:rsidRPr="0035466A">
        <w:rPr>
          <w:rFonts w:hint="eastAsia"/>
        </w:rPr>
        <w:t>枚組）</w:t>
      </w:r>
      <w:r w:rsidRPr="00652A7E">
        <w:rPr>
          <w:rFonts w:hint="eastAsia"/>
        </w:rPr>
        <w:t>は複写式となっております</w:t>
      </w:r>
      <w:r w:rsidR="00145F31">
        <w:rPr>
          <w:rFonts w:hint="eastAsia"/>
        </w:rPr>
        <w:t>。</w:t>
      </w:r>
      <w:r w:rsidRPr="00652A7E">
        <w:rPr>
          <w:rFonts w:hint="eastAsia"/>
        </w:rPr>
        <w:t>分離せずに提出して</w:t>
      </w:r>
      <w:r w:rsidR="00195274">
        <w:rPr>
          <w:rFonts w:hint="eastAsia"/>
        </w:rPr>
        <w:t>下</w:t>
      </w:r>
      <w:r w:rsidRPr="00652A7E">
        <w:rPr>
          <w:rFonts w:hint="eastAsia"/>
        </w:rPr>
        <w:t>さい。控用</w:t>
      </w:r>
      <w:r w:rsidR="00145F31">
        <w:rPr>
          <w:rFonts w:hint="eastAsia"/>
        </w:rPr>
        <w:t>に</w:t>
      </w:r>
      <w:r w:rsidRPr="00652A7E">
        <w:rPr>
          <w:rFonts w:hint="eastAsia"/>
        </w:rPr>
        <w:t>受付印を押してお返しします。</w:t>
      </w:r>
    </w:p>
    <w:p w:rsidR="002E10F6" w:rsidRDefault="002E10F6" w:rsidP="00E12497"/>
    <w:p w:rsidR="00B54E1E" w:rsidRPr="002E10F6" w:rsidRDefault="00B54E1E" w:rsidP="00E12497"/>
    <w:p w:rsidR="00214225" w:rsidRPr="003F3734" w:rsidRDefault="0035466A" w:rsidP="003E2C08">
      <w:pPr>
        <w:rPr>
          <w:rFonts w:ascii="ＭＳ ゴシック" w:eastAsia="ＭＳ ゴシック" w:hAnsi="ＭＳ ゴシック"/>
          <w:b/>
          <w:szCs w:val="24"/>
        </w:rPr>
      </w:pPr>
      <w:r>
        <w:rPr>
          <w:rFonts w:ascii="ＭＳ ゴシック" w:eastAsia="ＭＳ ゴシック" w:hAnsi="ＭＳ ゴシック" w:hint="eastAsia"/>
          <w:b/>
          <w:szCs w:val="24"/>
        </w:rPr>
        <w:t>６</w:t>
      </w:r>
      <w:r w:rsidR="003F3734" w:rsidRPr="003F3734">
        <w:rPr>
          <w:rFonts w:ascii="ＭＳ ゴシック" w:eastAsia="ＭＳ ゴシック" w:hAnsi="ＭＳ ゴシック" w:hint="eastAsia"/>
          <w:b/>
          <w:szCs w:val="24"/>
        </w:rPr>
        <w:t xml:space="preserve">　</w:t>
      </w:r>
      <w:r w:rsidR="00214225" w:rsidRPr="003F3734">
        <w:rPr>
          <w:rFonts w:ascii="ＭＳ ゴシック" w:eastAsia="ＭＳ ゴシック" w:hAnsi="ＭＳ ゴシック" w:hint="eastAsia"/>
          <w:b/>
          <w:szCs w:val="24"/>
        </w:rPr>
        <w:t>郵送で申告される場合</w:t>
      </w:r>
    </w:p>
    <w:p w:rsidR="00214225" w:rsidRPr="00652A7E" w:rsidRDefault="00B9325B" w:rsidP="003E2C08">
      <w:pPr>
        <w:rPr>
          <w:rFonts w:hAnsi="ＭＳ 明朝"/>
          <w:szCs w:val="24"/>
        </w:rPr>
      </w:pPr>
      <w:r w:rsidRPr="00652A7E">
        <w:rPr>
          <w:rFonts w:hAnsi="ＭＳ 明朝" w:hint="eastAsia"/>
          <w:szCs w:val="24"/>
        </w:rPr>
        <w:t xml:space="preserve">　</w:t>
      </w:r>
      <w:r w:rsidR="003F3734">
        <w:rPr>
          <w:rFonts w:hAnsi="ＭＳ 明朝" w:hint="eastAsia"/>
          <w:szCs w:val="24"/>
        </w:rPr>
        <w:t>『</w:t>
      </w:r>
      <w:r w:rsidR="001F7906">
        <w:rPr>
          <w:rFonts w:hAnsi="ＭＳ 明朝" w:hint="eastAsia"/>
          <w:szCs w:val="24"/>
        </w:rPr>
        <w:t>只見町役場　町民生活</w:t>
      </w:r>
      <w:r w:rsidR="00E4130B">
        <w:rPr>
          <w:rFonts w:hAnsi="ＭＳ 明朝" w:hint="eastAsia"/>
          <w:szCs w:val="24"/>
        </w:rPr>
        <w:t>課</w:t>
      </w:r>
      <w:r w:rsidR="001F7906">
        <w:rPr>
          <w:rFonts w:hAnsi="ＭＳ 明朝" w:hint="eastAsia"/>
          <w:szCs w:val="24"/>
        </w:rPr>
        <w:t xml:space="preserve">　税務係</w:t>
      </w:r>
      <w:r w:rsidR="003F3734">
        <w:rPr>
          <w:rFonts w:hAnsi="ＭＳ 明朝" w:hint="eastAsia"/>
          <w:szCs w:val="24"/>
        </w:rPr>
        <w:t>』</w:t>
      </w:r>
      <w:r w:rsidR="00214225" w:rsidRPr="00652A7E">
        <w:rPr>
          <w:rFonts w:hAnsi="ＭＳ 明朝" w:hint="eastAsia"/>
          <w:szCs w:val="24"/>
        </w:rPr>
        <w:t>までお送り</w:t>
      </w:r>
      <w:r w:rsidR="00195274">
        <w:rPr>
          <w:rFonts w:hAnsi="ＭＳ 明朝" w:hint="eastAsia"/>
          <w:szCs w:val="24"/>
        </w:rPr>
        <w:t>下</w:t>
      </w:r>
      <w:r w:rsidR="00214225" w:rsidRPr="00652A7E">
        <w:rPr>
          <w:rFonts w:hAnsi="ＭＳ 明朝" w:hint="eastAsia"/>
          <w:szCs w:val="24"/>
        </w:rPr>
        <w:t>さい。</w:t>
      </w:r>
    </w:p>
    <w:p w:rsidR="00214225" w:rsidRDefault="00B9325B" w:rsidP="003E2C08">
      <w:pPr>
        <w:rPr>
          <w:rFonts w:hAnsi="ＭＳ 明朝"/>
          <w:szCs w:val="24"/>
        </w:rPr>
      </w:pPr>
      <w:r w:rsidRPr="00652A7E">
        <w:rPr>
          <w:rFonts w:hint="eastAsia"/>
        </w:rPr>
        <w:t xml:space="preserve">　</w:t>
      </w:r>
      <w:r w:rsidR="00214225" w:rsidRPr="00652A7E">
        <w:rPr>
          <w:rFonts w:hint="eastAsia"/>
        </w:rPr>
        <w:t>申告書の控えが必要な方は、返信用切手を貼った封筒を同封の上、送付して</w:t>
      </w:r>
      <w:r w:rsidR="00195274">
        <w:rPr>
          <w:rFonts w:hint="eastAsia"/>
        </w:rPr>
        <w:t>下</w:t>
      </w:r>
      <w:r w:rsidR="00214225" w:rsidRPr="00652A7E">
        <w:rPr>
          <w:rFonts w:hint="eastAsia"/>
        </w:rPr>
        <w:t>さい。</w:t>
      </w:r>
      <w:r w:rsidR="00214225" w:rsidRPr="00F7719D">
        <w:rPr>
          <w:rFonts w:hAnsi="ＭＳ 明朝" w:hint="eastAsia"/>
          <w:b/>
          <w:szCs w:val="24"/>
          <w:u w:val="wave"/>
        </w:rPr>
        <w:t>同封されていない場合</w:t>
      </w:r>
      <w:r w:rsidR="00843897" w:rsidRPr="00F7719D">
        <w:rPr>
          <w:rFonts w:hAnsi="ＭＳ 明朝" w:hint="eastAsia"/>
          <w:b/>
          <w:szCs w:val="24"/>
          <w:u w:val="wave"/>
        </w:rPr>
        <w:t>、</w:t>
      </w:r>
      <w:r w:rsidR="00214225" w:rsidRPr="00F7719D">
        <w:rPr>
          <w:rFonts w:hAnsi="ＭＳ 明朝" w:hint="eastAsia"/>
          <w:b/>
          <w:szCs w:val="24"/>
          <w:u w:val="wave"/>
        </w:rPr>
        <w:t>申告書の控えは返送</w:t>
      </w:r>
      <w:r w:rsidR="00F7719D">
        <w:rPr>
          <w:rFonts w:hAnsi="ＭＳ 明朝" w:hint="eastAsia"/>
          <w:b/>
          <w:szCs w:val="24"/>
          <w:u w:val="wave"/>
        </w:rPr>
        <w:t>いた</w:t>
      </w:r>
      <w:r w:rsidR="00214225" w:rsidRPr="00F7719D">
        <w:rPr>
          <w:rFonts w:hAnsi="ＭＳ 明朝" w:hint="eastAsia"/>
          <w:b/>
          <w:szCs w:val="24"/>
          <w:u w:val="wave"/>
        </w:rPr>
        <w:t>しません</w:t>
      </w:r>
      <w:r w:rsidR="00855238">
        <w:rPr>
          <w:rFonts w:hAnsi="ＭＳ 明朝" w:hint="eastAsia"/>
          <w:szCs w:val="24"/>
        </w:rPr>
        <w:t>ので</w:t>
      </w:r>
      <w:r w:rsidR="001C4C77">
        <w:rPr>
          <w:rFonts w:hAnsi="ＭＳ 明朝" w:hint="eastAsia"/>
          <w:szCs w:val="24"/>
        </w:rPr>
        <w:t>、</w:t>
      </w:r>
      <w:r w:rsidR="007F2ED6">
        <w:rPr>
          <w:rFonts w:hAnsi="ＭＳ 明朝" w:hint="eastAsia"/>
          <w:szCs w:val="24"/>
        </w:rPr>
        <w:t>あらかじ</w:t>
      </w:r>
      <w:r w:rsidR="00855238">
        <w:rPr>
          <w:rFonts w:hAnsi="ＭＳ 明朝" w:hint="eastAsia"/>
          <w:szCs w:val="24"/>
        </w:rPr>
        <w:t>めご</w:t>
      </w:r>
      <w:r w:rsidR="001C4C77">
        <w:rPr>
          <w:rFonts w:hAnsi="ＭＳ 明朝" w:hint="eastAsia"/>
          <w:szCs w:val="24"/>
        </w:rPr>
        <w:t>了承</w:t>
      </w:r>
      <w:r w:rsidR="003334D7">
        <w:rPr>
          <w:rFonts w:hAnsi="ＭＳ 明朝" w:hint="eastAsia"/>
          <w:szCs w:val="24"/>
        </w:rPr>
        <w:t>願います</w:t>
      </w:r>
      <w:r w:rsidR="00214225" w:rsidRPr="00652A7E">
        <w:rPr>
          <w:rFonts w:hAnsi="ＭＳ 明朝" w:hint="eastAsia"/>
          <w:szCs w:val="24"/>
        </w:rPr>
        <w:t>。</w:t>
      </w:r>
    </w:p>
    <w:p w:rsidR="00214225" w:rsidRPr="003C77DB" w:rsidRDefault="004349FF" w:rsidP="004349FF">
      <w:pPr>
        <w:jc w:val="center"/>
        <w:rPr>
          <w:rFonts w:ascii="ＭＳ ゴシック" w:eastAsia="ＭＳ ゴシック" w:hAnsi="ＭＳ ゴシック"/>
          <w:b/>
          <w:sz w:val="28"/>
          <w:szCs w:val="28"/>
        </w:rPr>
      </w:pPr>
      <w:r>
        <w:rPr>
          <w:rFonts w:hAnsi="ＭＳ 明朝"/>
          <w:szCs w:val="24"/>
        </w:rPr>
        <w:br w:type="page"/>
      </w:r>
      <w:r w:rsidR="00214225" w:rsidRPr="003C77DB">
        <w:rPr>
          <w:rFonts w:ascii="ＭＳ ゴシック" w:eastAsia="ＭＳ ゴシック" w:hAnsi="ＭＳ ゴシック" w:hint="eastAsia"/>
          <w:b/>
          <w:sz w:val="28"/>
          <w:szCs w:val="28"/>
        </w:rPr>
        <w:lastRenderedPageBreak/>
        <w:t>Ⅲ　償却資産の評価方法等</w:t>
      </w:r>
    </w:p>
    <w:p w:rsidR="00214225" w:rsidRPr="001F675F" w:rsidRDefault="00214225" w:rsidP="003E2C08">
      <w:pPr>
        <w:rPr>
          <w:rFonts w:hAnsi="ＭＳ 明朝"/>
          <w:szCs w:val="24"/>
        </w:rPr>
      </w:pPr>
    </w:p>
    <w:p w:rsidR="00214225" w:rsidRPr="003C77DB" w:rsidRDefault="00214225" w:rsidP="00753BB4">
      <w:pPr>
        <w:rPr>
          <w:rFonts w:ascii="ＭＳ ゴシック" w:eastAsia="ＭＳ ゴシック" w:hAnsi="ＭＳ ゴシック"/>
          <w:b/>
          <w:szCs w:val="24"/>
        </w:rPr>
      </w:pPr>
      <w:r w:rsidRPr="003C77DB">
        <w:rPr>
          <w:rFonts w:ascii="ＭＳ ゴシック" w:eastAsia="ＭＳ ゴシック" w:hAnsi="ＭＳ ゴシック" w:hint="eastAsia"/>
          <w:b/>
          <w:szCs w:val="24"/>
        </w:rPr>
        <w:t>１</w:t>
      </w:r>
      <w:r w:rsidR="00753BB4" w:rsidRPr="003C77DB">
        <w:rPr>
          <w:rFonts w:ascii="ＭＳ ゴシック" w:eastAsia="ＭＳ ゴシック" w:hAnsi="ＭＳ ゴシック" w:hint="eastAsia"/>
          <w:b/>
          <w:szCs w:val="24"/>
        </w:rPr>
        <w:t xml:space="preserve">　</w:t>
      </w:r>
      <w:r w:rsidRPr="003C77DB">
        <w:rPr>
          <w:rFonts w:ascii="ＭＳ ゴシック" w:eastAsia="ＭＳ ゴシック" w:hAnsi="ＭＳ ゴシック" w:hint="eastAsia"/>
          <w:b/>
          <w:szCs w:val="24"/>
        </w:rPr>
        <w:t>課税標準、免税点、税率等</w:t>
      </w:r>
    </w:p>
    <w:p w:rsidR="00214225" w:rsidRPr="00652A7E" w:rsidRDefault="00214225" w:rsidP="00526764">
      <w:pPr>
        <w:ind w:left="480" w:hangingChars="200" w:hanging="480"/>
        <w:rPr>
          <w:rFonts w:hAnsi="ＭＳ 明朝"/>
          <w:szCs w:val="24"/>
        </w:rPr>
      </w:pPr>
      <w:r w:rsidRPr="001F160B">
        <w:rPr>
          <w:rFonts w:hAnsi="ＭＳ 明朝" w:hint="eastAsia"/>
          <w:szCs w:val="24"/>
        </w:rPr>
        <w:t>（１）</w:t>
      </w:r>
      <w:r w:rsidRPr="00652A7E">
        <w:rPr>
          <w:rFonts w:hAnsi="ＭＳ 明朝" w:hint="eastAsia"/>
          <w:szCs w:val="24"/>
        </w:rPr>
        <w:t>償却資産に対して課される固定資産税の基礎となる課税標準は、償却資産の取得価額に対する固定資産評価基準により算定した評価額の総額となります。</w:t>
      </w:r>
    </w:p>
    <w:p w:rsidR="001E0D37" w:rsidRPr="00652A7E" w:rsidRDefault="00214225" w:rsidP="00526764">
      <w:pPr>
        <w:ind w:left="480" w:hangingChars="200" w:hanging="480"/>
        <w:rPr>
          <w:rFonts w:hAnsi="ＭＳ 明朝"/>
          <w:szCs w:val="24"/>
        </w:rPr>
      </w:pPr>
      <w:r w:rsidRPr="001F160B">
        <w:rPr>
          <w:rFonts w:hAnsi="ＭＳ 明朝" w:hint="eastAsia"/>
          <w:szCs w:val="24"/>
        </w:rPr>
        <w:t>（２）</w:t>
      </w:r>
      <w:r w:rsidRPr="00652A7E">
        <w:rPr>
          <w:rFonts w:hAnsi="ＭＳ 明朝" w:hint="eastAsia"/>
          <w:szCs w:val="24"/>
        </w:rPr>
        <w:t>課税標準額が</w:t>
      </w:r>
      <w:r w:rsidR="002526FD">
        <w:rPr>
          <w:rFonts w:hAnsi="ＭＳ 明朝" w:hint="eastAsia"/>
          <w:szCs w:val="24"/>
        </w:rPr>
        <w:t>１５０</w:t>
      </w:r>
      <w:r w:rsidRPr="00652A7E">
        <w:rPr>
          <w:rFonts w:hAnsi="ＭＳ 明朝" w:hint="eastAsia"/>
          <w:szCs w:val="24"/>
        </w:rPr>
        <w:t>万円未満（免税点未満）の場合、償却資産分の固定資産税は課税されませんが、課税の有無に</w:t>
      </w:r>
      <w:r w:rsidR="001F675F">
        <w:rPr>
          <w:rFonts w:hAnsi="ＭＳ 明朝" w:hint="eastAsia"/>
          <w:szCs w:val="24"/>
        </w:rPr>
        <w:t>関わらず</w:t>
      </w:r>
      <w:r w:rsidRPr="00652A7E">
        <w:rPr>
          <w:rFonts w:hAnsi="ＭＳ 明朝" w:hint="eastAsia"/>
          <w:szCs w:val="24"/>
        </w:rPr>
        <w:t>申告の必要があります。</w:t>
      </w:r>
    </w:p>
    <w:p w:rsidR="00530EC9" w:rsidRDefault="00B3331C" w:rsidP="00526764">
      <w:pPr>
        <w:ind w:left="480" w:hangingChars="200" w:hanging="480"/>
        <w:rPr>
          <w:rFonts w:hAnsi="ＭＳ 明朝"/>
          <w:szCs w:val="24"/>
        </w:rPr>
      </w:pPr>
      <w:r w:rsidRPr="001F160B">
        <w:rPr>
          <w:rFonts w:hAnsi="ＭＳ 明朝" w:hint="eastAsia"/>
          <w:szCs w:val="24"/>
        </w:rPr>
        <w:t>（３）</w:t>
      </w:r>
      <w:r w:rsidR="00214225" w:rsidRPr="00652A7E">
        <w:rPr>
          <w:rFonts w:hAnsi="ＭＳ 明朝" w:hint="eastAsia"/>
          <w:szCs w:val="24"/>
        </w:rPr>
        <w:t>税率は</w:t>
      </w:r>
      <w:r w:rsidR="002526FD">
        <w:rPr>
          <w:rFonts w:hAnsi="ＭＳ 明朝" w:hint="eastAsia"/>
          <w:szCs w:val="24"/>
        </w:rPr>
        <w:t>１００</w:t>
      </w:r>
      <w:r w:rsidR="00214225" w:rsidRPr="00652A7E">
        <w:rPr>
          <w:rFonts w:hAnsi="ＭＳ 明朝" w:hint="eastAsia"/>
          <w:szCs w:val="24"/>
        </w:rPr>
        <w:t>分の</w:t>
      </w:r>
      <w:r w:rsidR="001F7906">
        <w:rPr>
          <w:rFonts w:hAnsi="ＭＳ 明朝" w:hint="eastAsia"/>
          <w:szCs w:val="24"/>
        </w:rPr>
        <w:t>１．６</w:t>
      </w:r>
      <w:r w:rsidR="00214225" w:rsidRPr="00652A7E">
        <w:rPr>
          <w:rFonts w:hAnsi="ＭＳ 明朝" w:hint="eastAsia"/>
          <w:szCs w:val="24"/>
        </w:rPr>
        <w:t>（課税標準額×</w:t>
      </w:r>
      <w:r w:rsidR="001F7906">
        <w:rPr>
          <w:rFonts w:hAnsi="ＭＳ 明朝" w:hint="eastAsia"/>
          <w:szCs w:val="24"/>
        </w:rPr>
        <w:t>１．６</w:t>
      </w:r>
      <w:r w:rsidR="00214225" w:rsidRPr="00652A7E">
        <w:rPr>
          <w:rFonts w:hAnsi="ＭＳ 明朝" w:hint="eastAsia"/>
          <w:szCs w:val="24"/>
        </w:rPr>
        <w:t>％＝年税額）です。</w:t>
      </w:r>
    </w:p>
    <w:p w:rsidR="00214225" w:rsidRPr="00652A7E" w:rsidRDefault="001F7906" w:rsidP="00195274">
      <w:pPr>
        <w:ind w:leftChars="200" w:left="480" w:firstLineChars="100" w:firstLine="240"/>
        <w:rPr>
          <w:rFonts w:hAnsi="ＭＳ 明朝"/>
          <w:szCs w:val="24"/>
        </w:rPr>
      </w:pPr>
      <w:r>
        <w:rPr>
          <w:rFonts w:hAnsi="ＭＳ 明朝" w:hint="eastAsia"/>
          <w:szCs w:val="24"/>
        </w:rPr>
        <w:t>納期は４期（４月、７月、１０月、１</w:t>
      </w:r>
      <w:r w:rsidR="00214225" w:rsidRPr="00652A7E">
        <w:rPr>
          <w:rFonts w:hAnsi="ＭＳ 明朝" w:hint="eastAsia"/>
          <w:szCs w:val="24"/>
        </w:rPr>
        <w:t>月）です</w:t>
      </w:r>
      <w:r w:rsidR="00B3331C" w:rsidRPr="00652A7E">
        <w:rPr>
          <w:rFonts w:hAnsi="ＭＳ 明朝" w:hint="eastAsia"/>
          <w:szCs w:val="24"/>
        </w:rPr>
        <w:t>。</w:t>
      </w:r>
      <w:r w:rsidR="00195274">
        <w:rPr>
          <w:rFonts w:hAnsi="ＭＳ 明朝" w:hint="eastAsia"/>
          <w:szCs w:val="24"/>
        </w:rPr>
        <w:t>所有する</w:t>
      </w:r>
      <w:r w:rsidR="00214225" w:rsidRPr="00652A7E">
        <w:rPr>
          <w:rFonts w:hAnsi="ＭＳ 明朝" w:hint="eastAsia"/>
          <w:szCs w:val="24"/>
        </w:rPr>
        <w:t>固定資産と合わせて納付することになります。</w:t>
      </w:r>
    </w:p>
    <w:p w:rsidR="00214225" w:rsidRPr="00652A7E" w:rsidRDefault="00214225" w:rsidP="003E2C08">
      <w:pPr>
        <w:rPr>
          <w:rFonts w:hAnsi="ＭＳ 明朝"/>
          <w:szCs w:val="24"/>
        </w:rPr>
      </w:pPr>
    </w:p>
    <w:p w:rsidR="00214225" w:rsidRPr="003C77DB" w:rsidRDefault="00E12497"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２</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償却資産の評価方法</w:t>
      </w:r>
    </w:p>
    <w:p w:rsidR="00214225" w:rsidRDefault="00214225" w:rsidP="00526764">
      <w:pPr>
        <w:ind w:firstLineChars="100" w:firstLine="240"/>
        <w:rPr>
          <w:rFonts w:hAnsi="ＭＳ 明朝"/>
          <w:szCs w:val="24"/>
        </w:rPr>
      </w:pPr>
      <w:r w:rsidRPr="00652A7E">
        <w:rPr>
          <w:rFonts w:hAnsi="ＭＳ 明朝" w:hint="eastAsia"/>
          <w:szCs w:val="24"/>
        </w:rPr>
        <w:t>償却資産の取得時期、取得価額及び耐用年数を基本としています。</w:t>
      </w:r>
    </w:p>
    <w:p w:rsidR="0027411A" w:rsidRPr="00652A7E" w:rsidRDefault="0027411A" w:rsidP="008F20DC">
      <w:pPr>
        <w:rPr>
          <w:rFonts w:hAnsi="ＭＳ 明朝"/>
          <w:szCs w:val="24"/>
        </w:rPr>
      </w:pPr>
    </w:p>
    <w:p w:rsidR="00214225" w:rsidRPr="00652A7E" w:rsidRDefault="00214225" w:rsidP="003E2C08">
      <w:pPr>
        <w:rPr>
          <w:rFonts w:hAnsi="ＭＳ 明朝"/>
          <w:szCs w:val="24"/>
        </w:rPr>
      </w:pPr>
      <w:r w:rsidRPr="00652A7E">
        <w:rPr>
          <w:rFonts w:hAnsi="ＭＳ 明朝" w:hint="eastAsia"/>
          <w:szCs w:val="24"/>
        </w:rPr>
        <w:t xml:space="preserve">　</w:t>
      </w:r>
      <w:r w:rsidRPr="00B20AEB">
        <w:rPr>
          <w:rFonts w:hAnsi="ＭＳ 明朝" w:hint="eastAsia"/>
          <w:b/>
          <w:szCs w:val="24"/>
        </w:rPr>
        <w:t>◎</w:t>
      </w:r>
      <w:r w:rsidRPr="00652A7E">
        <w:rPr>
          <w:rFonts w:hAnsi="ＭＳ 明朝" w:hint="eastAsia"/>
          <w:szCs w:val="24"/>
        </w:rPr>
        <w:t>固定資産評価基準に定められた評価額の計算方法</w:t>
      </w:r>
    </w:p>
    <w:p w:rsidR="00870BE8" w:rsidRDefault="00870BE8" w:rsidP="003E2C08">
      <w:pPr>
        <w:rPr>
          <w:rFonts w:hAnsi="ＭＳ 明朝"/>
          <w:szCs w:val="24"/>
        </w:rPr>
      </w:pPr>
    </w:p>
    <w:p w:rsidR="00CB523F" w:rsidRDefault="00CB523F" w:rsidP="003E2C08">
      <w:pPr>
        <w:rPr>
          <w:rFonts w:hAnsi="ＭＳ 明朝"/>
          <w:szCs w:val="24"/>
        </w:rPr>
      </w:pPr>
    </w:p>
    <w:p w:rsidR="0044206E" w:rsidRDefault="0044206E" w:rsidP="003E2C08">
      <w:pPr>
        <w:rPr>
          <w:rFonts w:hAnsi="ＭＳ 明朝"/>
          <w:szCs w:val="24"/>
        </w:rPr>
      </w:pPr>
    </w:p>
    <w:p w:rsidR="00214225" w:rsidRPr="00652A7E" w:rsidRDefault="00214225" w:rsidP="003E2C08">
      <w:pPr>
        <w:rPr>
          <w:rFonts w:hAnsi="ＭＳ 明朝"/>
          <w:szCs w:val="24"/>
        </w:rPr>
      </w:pPr>
      <w:r w:rsidRPr="00652A7E">
        <w:rPr>
          <w:rFonts w:hAnsi="ＭＳ 明朝" w:hint="eastAsia"/>
          <w:szCs w:val="24"/>
        </w:rPr>
        <w:t xml:space="preserve">　</w:t>
      </w:r>
      <w:r w:rsidR="00140935">
        <w:rPr>
          <w:rFonts w:hAnsi="ＭＳ 明朝" w:hint="eastAsia"/>
          <w:szCs w:val="24"/>
        </w:rPr>
        <w:t xml:space="preserve">　　</w:t>
      </w:r>
      <w:r w:rsidR="004920DD">
        <w:rPr>
          <w:rFonts w:hAnsi="ＭＳ 明朝" w:hint="eastAsia"/>
          <w:szCs w:val="24"/>
        </w:rPr>
        <w:t xml:space="preserve">   </w:t>
      </w:r>
      <w:r w:rsidRPr="00652A7E">
        <w:rPr>
          <w:rFonts w:hAnsi="ＭＳ 明朝" w:hint="eastAsia"/>
          <w:szCs w:val="24"/>
          <w:bdr w:val="single" w:sz="4" w:space="0" w:color="auto"/>
        </w:rPr>
        <w:t>前年中に取得した資産</w:t>
      </w:r>
      <w:r w:rsidRPr="00652A7E">
        <w:rPr>
          <w:rFonts w:hAnsi="ＭＳ 明朝" w:hint="eastAsia"/>
          <w:szCs w:val="24"/>
        </w:rPr>
        <w:t xml:space="preserve">　　　　　　　　　</w:t>
      </w:r>
      <w:r w:rsidR="0027411A">
        <w:rPr>
          <w:rFonts w:hAnsi="ＭＳ 明朝" w:hint="eastAsia"/>
          <w:szCs w:val="24"/>
        </w:rPr>
        <w:t xml:space="preserve"> </w:t>
      </w:r>
      <w:r w:rsidR="004920DD">
        <w:rPr>
          <w:rFonts w:hAnsi="ＭＳ 明朝"/>
          <w:szCs w:val="24"/>
        </w:rPr>
        <w:t xml:space="preserve"> </w:t>
      </w:r>
      <w:r w:rsidRPr="00652A7E">
        <w:rPr>
          <w:rFonts w:hAnsi="ＭＳ 明朝" w:hint="eastAsia"/>
          <w:szCs w:val="24"/>
          <w:bdr w:val="single" w:sz="4" w:space="0" w:color="auto"/>
        </w:rPr>
        <w:t>前年前に取得した資産</w:t>
      </w:r>
    </w:p>
    <w:p w:rsidR="00214225" w:rsidRPr="00652A7E" w:rsidRDefault="00214225" w:rsidP="004920DD">
      <w:pPr>
        <w:ind w:firstLineChars="50" w:firstLine="120"/>
        <w:rPr>
          <w:rFonts w:hAnsi="ＭＳ 明朝"/>
          <w:szCs w:val="24"/>
        </w:rPr>
      </w:pPr>
      <w:r w:rsidRPr="00652A7E">
        <w:rPr>
          <w:rFonts w:hAnsi="ＭＳ 明朝" w:hint="eastAsia"/>
          <w:szCs w:val="24"/>
        </w:rPr>
        <w:t>評価額</w:t>
      </w:r>
      <w:r w:rsidR="00CB523F">
        <w:rPr>
          <w:rFonts w:hAnsi="ＭＳ 明朝" w:hint="eastAsia"/>
          <w:szCs w:val="24"/>
        </w:rPr>
        <w:t xml:space="preserve"> </w:t>
      </w:r>
      <w:r w:rsidRPr="00652A7E">
        <w:rPr>
          <w:rFonts w:hAnsi="ＭＳ 明朝" w:hint="eastAsia"/>
          <w:szCs w:val="24"/>
        </w:rPr>
        <w:t>＝ 取得価額 ×（１－</w:t>
      </w:r>
      <w:r w:rsidR="00BA33AA">
        <w:rPr>
          <w:rFonts w:hAnsi="ＭＳ 明朝" w:hint="eastAsia"/>
          <w:szCs w:val="24"/>
        </w:rPr>
        <w:t xml:space="preserve"> </w:t>
      </w:r>
      <m:oMath>
        <m:f>
          <m:fPr>
            <m:ctrlPr>
              <w:rPr>
                <w:rFonts w:ascii="Cambria Math" w:hAnsi="Cambria Math"/>
                <w:sz w:val="36"/>
                <w:szCs w:val="36"/>
              </w:rPr>
            </m:ctrlPr>
          </m:fPr>
          <m:num>
            <m:r>
              <m:rPr>
                <m:nor/>
              </m:rPr>
              <w:rPr>
                <w:rFonts w:ascii="Cambria Math" w:hAnsi="Cambria Math" w:hint="eastAsia"/>
                <w:sz w:val="36"/>
                <w:szCs w:val="36"/>
              </w:rPr>
              <m:t>減価率</m:t>
            </m:r>
          </m:num>
          <m:den>
            <m:r>
              <m:rPr>
                <m:nor/>
              </m:rPr>
              <w:rPr>
                <w:rFonts w:ascii="Cambria Math" w:hAnsi="Cambria Math" w:hint="eastAsia"/>
                <w:sz w:val="36"/>
                <w:szCs w:val="36"/>
              </w:rPr>
              <m:t>２</m:t>
            </m:r>
          </m:den>
        </m:f>
      </m:oMath>
      <w:r w:rsidR="00BA33AA">
        <w:rPr>
          <w:rFonts w:hAnsi="ＭＳ 明朝"/>
          <w:szCs w:val="24"/>
        </w:rPr>
        <w:t xml:space="preserve"> </w:t>
      </w:r>
      <w:r w:rsidR="008C37B4">
        <w:rPr>
          <w:rFonts w:hAnsi="ＭＳ 明朝"/>
          <w:szCs w:val="24"/>
        </w:rPr>
        <w:fldChar w:fldCharType="begin"/>
      </w:r>
      <w:r w:rsidR="008C37B4">
        <w:rPr>
          <w:rFonts w:hAnsi="ＭＳ 明朝"/>
          <w:szCs w:val="24"/>
        </w:rPr>
        <w:instrText xml:space="preserve"> eq\f</w:instrText>
      </w:r>
      <w:r w:rsidR="00BA33AA">
        <w:rPr>
          <w:rFonts w:hAnsi="ＭＳ 明朝"/>
          <w:szCs w:val="24"/>
        </w:rPr>
        <w:instrText>(</w:instrText>
      </w:r>
      <w:r w:rsidR="00BA33AA">
        <w:rPr>
          <w:rFonts w:hAnsi="ＭＳ 明朝" w:hint="eastAsia"/>
          <w:szCs w:val="24"/>
        </w:rPr>
        <w:instrText>減価率,2)</w:instrText>
      </w:r>
      <w:r w:rsidR="008C37B4">
        <w:rPr>
          <w:rFonts w:hAnsi="ＭＳ 明朝"/>
          <w:szCs w:val="24"/>
        </w:rPr>
        <w:instrText xml:space="preserve"> </w:instrText>
      </w:r>
      <w:r w:rsidR="008C37B4">
        <w:rPr>
          <w:rFonts w:hAnsi="ＭＳ 明朝"/>
          <w:szCs w:val="24"/>
        </w:rPr>
        <w:fldChar w:fldCharType="end"/>
      </w:r>
      <w:r w:rsidR="008C37B4">
        <w:rPr>
          <w:rFonts w:hAnsi="ＭＳ 明朝"/>
          <w:szCs w:val="24"/>
        </w:rPr>
        <w:fldChar w:fldCharType="begin"/>
      </w:r>
      <w:r w:rsidR="008C37B4">
        <w:rPr>
          <w:rFonts w:hAnsi="ＭＳ 明朝"/>
          <w:szCs w:val="24"/>
        </w:rPr>
        <w:instrText xml:space="preserve"> </w:instrText>
      </w:r>
      <w:r w:rsidR="008C37B4">
        <w:rPr>
          <w:rFonts w:hAnsi="ＭＳ 明朝" w:hint="eastAsia"/>
          <w:szCs w:val="24"/>
        </w:rPr>
        <w:instrText>eq\f(減価率,2</w:instrText>
      </w:r>
      <w:r w:rsidR="008C37B4">
        <w:rPr>
          <w:rFonts w:hAnsi="ＭＳ 明朝"/>
          <w:szCs w:val="24"/>
        </w:rPr>
        <w:instrText xml:space="preserve"> </w:instrText>
      </w:r>
      <w:r w:rsidR="008C37B4">
        <w:rPr>
          <w:rFonts w:hAnsi="ＭＳ 明朝"/>
          <w:szCs w:val="24"/>
        </w:rPr>
        <w:fldChar w:fldCharType="end"/>
      </w:r>
      <w:r w:rsidRPr="00652A7E">
        <w:rPr>
          <w:rFonts w:hAnsi="ＭＳ 明朝" w:hint="eastAsia"/>
          <w:szCs w:val="24"/>
        </w:rPr>
        <w:t>）　 評価額 ＝ 前年度評価額</w:t>
      </w:r>
      <w:r w:rsidR="00CB523F">
        <w:rPr>
          <w:rFonts w:hAnsi="ＭＳ 明朝" w:hint="eastAsia"/>
          <w:szCs w:val="24"/>
        </w:rPr>
        <w:t xml:space="preserve"> </w:t>
      </w:r>
      <w:r w:rsidRPr="00652A7E">
        <w:rPr>
          <w:rFonts w:hAnsi="ＭＳ 明朝" w:hint="eastAsia"/>
          <w:szCs w:val="24"/>
        </w:rPr>
        <w:t>×（</w:t>
      </w:r>
      <w:r w:rsidR="00FA1FBB">
        <w:rPr>
          <w:rFonts w:hAnsi="ＭＳ 明朝" w:hint="eastAsia"/>
          <w:szCs w:val="24"/>
        </w:rPr>
        <w:t>１</w:t>
      </w:r>
      <w:r w:rsidRPr="00652A7E">
        <w:rPr>
          <w:rFonts w:hAnsi="ＭＳ 明朝" w:hint="eastAsia"/>
          <w:szCs w:val="24"/>
        </w:rPr>
        <w:t>－</w:t>
      </w:r>
      <w:r w:rsidR="00FA1FBB">
        <w:rPr>
          <w:rFonts w:hAnsi="ＭＳ 明朝" w:hint="eastAsia"/>
          <w:szCs w:val="24"/>
        </w:rPr>
        <w:t xml:space="preserve"> </w:t>
      </w:r>
      <w:r w:rsidR="00186DD5">
        <w:rPr>
          <w:rFonts w:hAnsi="ＭＳ 明朝" w:hint="eastAsia"/>
          <w:szCs w:val="24"/>
        </w:rPr>
        <w:t>減価率</w:t>
      </w:r>
      <w:r w:rsidR="00FA1FBB">
        <w:rPr>
          <w:rFonts w:hAnsi="ＭＳ 明朝" w:hint="eastAsia"/>
          <w:szCs w:val="24"/>
        </w:rPr>
        <w:t xml:space="preserve"> </w:t>
      </w:r>
      <w:r w:rsidRPr="00652A7E">
        <w:rPr>
          <w:rFonts w:hAnsi="ＭＳ 明朝" w:hint="eastAsia"/>
          <w:szCs w:val="24"/>
        </w:rPr>
        <w:t>）</w:t>
      </w:r>
    </w:p>
    <w:p w:rsidR="00214225" w:rsidRPr="00FA1FBB" w:rsidRDefault="00214225" w:rsidP="00CC75CB">
      <w:pPr>
        <w:rPr>
          <w:rFonts w:hAnsi="ＭＳ 明朝"/>
          <w:szCs w:val="24"/>
        </w:rPr>
      </w:pPr>
    </w:p>
    <w:p w:rsidR="00CB523F" w:rsidRPr="00652A7E" w:rsidRDefault="00CB523F" w:rsidP="00CC75CB">
      <w:pPr>
        <w:rPr>
          <w:rFonts w:hAnsi="ＭＳ 明朝"/>
          <w:szCs w:val="24"/>
        </w:rPr>
      </w:pPr>
    </w:p>
    <w:p w:rsidR="00214225" w:rsidRPr="00652A7E" w:rsidRDefault="00214225" w:rsidP="003E2C08">
      <w:pPr>
        <w:rPr>
          <w:rFonts w:hAnsi="ＭＳ 明朝"/>
          <w:b/>
          <w:szCs w:val="24"/>
        </w:rPr>
      </w:pPr>
      <w:r w:rsidRPr="00652A7E">
        <w:rPr>
          <w:rFonts w:hAnsi="ＭＳ 明朝" w:hint="eastAsia"/>
          <w:b/>
          <w:szCs w:val="24"/>
        </w:rPr>
        <w:t>《計算例》</w:t>
      </w:r>
      <w:r w:rsidRPr="00652A7E">
        <w:rPr>
          <w:rFonts w:hAnsi="ＭＳ 明朝" w:hint="eastAsia"/>
          <w:szCs w:val="24"/>
        </w:rPr>
        <w:t>【</w:t>
      </w:r>
      <w:r w:rsidRPr="00652A7E">
        <w:rPr>
          <w:rFonts w:hAnsi="ＭＳ 明朝" w:hint="eastAsia"/>
          <w:b/>
          <w:szCs w:val="24"/>
        </w:rPr>
        <w:t>評価額の算出方法】</w:t>
      </w:r>
    </w:p>
    <w:p w:rsidR="00214225" w:rsidRPr="00CC75CB" w:rsidRDefault="00214225" w:rsidP="003E2C08">
      <w:pPr>
        <w:rPr>
          <w:rFonts w:hAnsi="ＭＳ 明朝"/>
          <w:szCs w:val="24"/>
        </w:rPr>
      </w:pPr>
    </w:p>
    <w:p w:rsidR="006544BD" w:rsidRPr="002526FD" w:rsidRDefault="000E2D76" w:rsidP="003E2C08">
      <w:pPr>
        <w:rPr>
          <w:rFonts w:hAnsi="ＭＳ 明朝"/>
          <w:b/>
          <w:szCs w:val="24"/>
        </w:rPr>
      </w:pPr>
      <w:r w:rsidRPr="00D2560C">
        <w:rPr>
          <w:rFonts w:hAnsi="ＭＳ 明朝" w:hint="eastAsia"/>
          <w:b/>
          <w:szCs w:val="24"/>
        </w:rPr>
        <w:t>（端数処理の関係上、実際の評価計算とは異なる場合があります）</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708"/>
        <w:gridCol w:w="1418"/>
        <w:gridCol w:w="709"/>
        <w:gridCol w:w="850"/>
        <w:gridCol w:w="3686"/>
        <w:gridCol w:w="1559"/>
      </w:tblGrid>
      <w:tr w:rsidR="00214225" w:rsidRPr="00652A7E" w:rsidTr="002C0FA3">
        <w:trPr>
          <w:trHeight w:val="680"/>
        </w:trPr>
        <w:tc>
          <w:tcPr>
            <w:tcW w:w="1277" w:type="dxa"/>
            <w:tcBorders>
              <w:top w:val="single" w:sz="12" w:space="0" w:color="auto"/>
              <w:left w:val="single" w:sz="12" w:space="0" w:color="auto"/>
              <w:bottom w:val="single" w:sz="12" w:space="0" w:color="auto"/>
            </w:tcBorders>
            <w:vAlign w:val="center"/>
          </w:tcPr>
          <w:p w:rsidR="000147D9" w:rsidRPr="00652A7E" w:rsidRDefault="00214225" w:rsidP="000147D9">
            <w:pPr>
              <w:jc w:val="center"/>
              <w:rPr>
                <w:rFonts w:hAnsi="ＭＳ 明朝"/>
                <w:w w:val="80"/>
                <w:szCs w:val="24"/>
              </w:rPr>
            </w:pPr>
            <w:r w:rsidRPr="00652A7E">
              <w:rPr>
                <w:rFonts w:hAnsi="ＭＳ 明朝" w:hint="eastAsia"/>
                <w:w w:val="80"/>
                <w:szCs w:val="24"/>
              </w:rPr>
              <w:t>資産の</w:t>
            </w:r>
          </w:p>
          <w:p w:rsidR="00214225" w:rsidRPr="00652A7E" w:rsidRDefault="00214225" w:rsidP="000147D9">
            <w:pPr>
              <w:jc w:val="center"/>
              <w:rPr>
                <w:rFonts w:hAnsi="ＭＳ 明朝"/>
                <w:w w:val="80"/>
                <w:szCs w:val="24"/>
              </w:rPr>
            </w:pPr>
            <w:r w:rsidRPr="00652A7E">
              <w:rPr>
                <w:rFonts w:hAnsi="ＭＳ 明朝" w:hint="eastAsia"/>
                <w:w w:val="80"/>
                <w:szCs w:val="24"/>
              </w:rPr>
              <w:t>名称等</w:t>
            </w:r>
          </w:p>
        </w:tc>
        <w:tc>
          <w:tcPr>
            <w:tcW w:w="708" w:type="dxa"/>
            <w:tcBorders>
              <w:top w:val="single" w:sz="12" w:space="0" w:color="auto"/>
              <w:bottom w:val="single" w:sz="12" w:space="0" w:color="auto"/>
            </w:tcBorders>
            <w:vAlign w:val="center"/>
          </w:tcPr>
          <w:p w:rsidR="00214225" w:rsidRPr="00652A7E" w:rsidRDefault="00214225" w:rsidP="000147D9">
            <w:pPr>
              <w:jc w:val="center"/>
              <w:rPr>
                <w:rFonts w:hAnsi="ＭＳ 明朝"/>
                <w:w w:val="80"/>
                <w:szCs w:val="24"/>
              </w:rPr>
            </w:pPr>
            <w:r w:rsidRPr="00652A7E">
              <w:rPr>
                <w:rFonts w:hAnsi="ＭＳ 明朝" w:hint="eastAsia"/>
                <w:w w:val="80"/>
                <w:szCs w:val="24"/>
              </w:rPr>
              <w:t>取得年月</w:t>
            </w:r>
          </w:p>
        </w:tc>
        <w:tc>
          <w:tcPr>
            <w:tcW w:w="1418" w:type="dxa"/>
            <w:tcBorders>
              <w:top w:val="single" w:sz="12" w:space="0" w:color="auto"/>
              <w:bottom w:val="single" w:sz="12" w:space="0" w:color="auto"/>
            </w:tcBorders>
            <w:vAlign w:val="center"/>
          </w:tcPr>
          <w:p w:rsidR="00214225" w:rsidRPr="00652A7E" w:rsidRDefault="00214225" w:rsidP="000147D9">
            <w:pPr>
              <w:jc w:val="center"/>
              <w:rPr>
                <w:rFonts w:hAnsi="ＭＳ 明朝"/>
                <w:w w:val="80"/>
                <w:szCs w:val="24"/>
              </w:rPr>
            </w:pPr>
            <w:r w:rsidRPr="00652A7E">
              <w:rPr>
                <w:rFonts w:hAnsi="ＭＳ 明朝" w:hint="eastAsia"/>
                <w:w w:val="80"/>
                <w:szCs w:val="24"/>
              </w:rPr>
              <w:t>取得価額</w:t>
            </w:r>
          </w:p>
        </w:tc>
        <w:tc>
          <w:tcPr>
            <w:tcW w:w="709" w:type="dxa"/>
            <w:tcBorders>
              <w:top w:val="single" w:sz="12" w:space="0" w:color="auto"/>
              <w:bottom w:val="single" w:sz="12" w:space="0" w:color="auto"/>
            </w:tcBorders>
            <w:vAlign w:val="center"/>
          </w:tcPr>
          <w:p w:rsidR="000147D9" w:rsidRPr="00652A7E" w:rsidRDefault="00214225" w:rsidP="000147D9">
            <w:pPr>
              <w:jc w:val="center"/>
              <w:rPr>
                <w:rFonts w:hAnsi="ＭＳ 明朝"/>
                <w:w w:val="80"/>
                <w:szCs w:val="24"/>
              </w:rPr>
            </w:pPr>
            <w:r w:rsidRPr="00652A7E">
              <w:rPr>
                <w:rFonts w:hAnsi="ＭＳ 明朝" w:hint="eastAsia"/>
                <w:w w:val="80"/>
                <w:szCs w:val="24"/>
              </w:rPr>
              <w:t>耐用</w:t>
            </w:r>
          </w:p>
          <w:p w:rsidR="00214225" w:rsidRPr="00652A7E" w:rsidRDefault="00214225" w:rsidP="000147D9">
            <w:pPr>
              <w:jc w:val="center"/>
              <w:rPr>
                <w:rFonts w:hAnsi="ＭＳ 明朝"/>
                <w:w w:val="80"/>
                <w:szCs w:val="24"/>
              </w:rPr>
            </w:pPr>
            <w:r w:rsidRPr="00652A7E">
              <w:rPr>
                <w:rFonts w:hAnsi="ＭＳ 明朝" w:hint="eastAsia"/>
                <w:w w:val="80"/>
                <w:szCs w:val="24"/>
              </w:rPr>
              <w:t>年数</w:t>
            </w:r>
          </w:p>
        </w:tc>
        <w:tc>
          <w:tcPr>
            <w:tcW w:w="850" w:type="dxa"/>
            <w:tcBorders>
              <w:top w:val="single" w:sz="12" w:space="0" w:color="auto"/>
              <w:bottom w:val="single" w:sz="12" w:space="0" w:color="auto"/>
            </w:tcBorders>
            <w:vAlign w:val="center"/>
          </w:tcPr>
          <w:p w:rsidR="000147D9" w:rsidRPr="00652A7E" w:rsidRDefault="00214225" w:rsidP="000147D9">
            <w:pPr>
              <w:jc w:val="center"/>
              <w:rPr>
                <w:rFonts w:hAnsi="ＭＳ 明朝"/>
                <w:w w:val="80"/>
                <w:szCs w:val="24"/>
              </w:rPr>
            </w:pPr>
            <w:r w:rsidRPr="00652A7E">
              <w:rPr>
                <w:rFonts w:hAnsi="ＭＳ 明朝" w:hint="eastAsia"/>
                <w:w w:val="80"/>
                <w:szCs w:val="24"/>
              </w:rPr>
              <w:t>減価</w:t>
            </w:r>
          </w:p>
          <w:p w:rsidR="00214225" w:rsidRPr="00652A7E" w:rsidRDefault="000147D9" w:rsidP="000147D9">
            <w:pPr>
              <w:jc w:val="center"/>
              <w:rPr>
                <w:rFonts w:hAnsi="ＭＳ 明朝"/>
                <w:w w:val="80"/>
                <w:szCs w:val="24"/>
              </w:rPr>
            </w:pPr>
            <w:r w:rsidRPr="00652A7E">
              <w:rPr>
                <w:rFonts w:hAnsi="ＭＳ 明朝" w:hint="eastAsia"/>
                <w:w w:val="80"/>
                <w:szCs w:val="24"/>
              </w:rPr>
              <w:t>残存</w:t>
            </w:r>
            <w:r w:rsidR="00214225" w:rsidRPr="00652A7E">
              <w:rPr>
                <w:rFonts w:hAnsi="ＭＳ 明朝" w:hint="eastAsia"/>
                <w:w w:val="80"/>
                <w:szCs w:val="24"/>
              </w:rPr>
              <w:t>率</w:t>
            </w:r>
          </w:p>
        </w:tc>
        <w:tc>
          <w:tcPr>
            <w:tcW w:w="3686" w:type="dxa"/>
            <w:tcBorders>
              <w:top w:val="single" w:sz="12" w:space="0" w:color="auto"/>
              <w:bottom w:val="single" w:sz="12" w:space="0" w:color="auto"/>
            </w:tcBorders>
            <w:vAlign w:val="center"/>
          </w:tcPr>
          <w:p w:rsidR="00214225" w:rsidRPr="00652A7E" w:rsidRDefault="00214225" w:rsidP="00AA5FDD">
            <w:pPr>
              <w:jc w:val="center"/>
              <w:rPr>
                <w:rFonts w:hAnsi="ＭＳ 明朝"/>
                <w:w w:val="80"/>
                <w:szCs w:val="24"/>
              </w:rPr>
            </w:pPr>
            <w:r w:rsidRPr="00652A7E">
              <w:rPr>
                <w:rFonts w:hAnsi="ＭＳ 明朝" w:hint="eastAsia"/>
                <w:w w:val="80"/>
                <w:szCs w:val="24"/>
              </w:rPr>
              <w:t>平成</w:t>
            </w:r>
            <w:r w:rsidR="00AA5FDD">
              <w:rPr>
                <w:rFonts w:hAnsi="ＭＳ 明朝"/>
                <w:w w:val="80"/>
                <w:szCs w:val="24"/>
              </w:rPr>
              <w:t>31</w:t>
            </w:r>
            <w:r w:rsidRPr="00652A7E">
              <w:rPr>
                <w:rFonts w:hAnsi="ＭＳ 明朝" w:hint="eastAsia"/>
                <w:w w:val="80"/>
                <w:szCs w:val="24"/>
              </w:rPr>
              <w:t>年度　評価額</w:t>
            </w:r>
          </w:p>
        </w:tc>
        <w:tc>
          <w:tcPr>
            <w:tcW w:w="1559" w:type="dxa"/>
            <w:tcBorders>
              <w:top w:val="single" w:sz="12" w:space="0" w:color="auto"/>
              <w:bottom w:val="single" w:sz="12" w:space="0" w:color="auto"/>
              <w:right w:val="single" w:sz="12" w:space="0" w:color="auto"/>
            </w:tcBorders>
            <w:vAlign w:val="center"/>
          </w:tcPr>
          <w:p w:rsidR="00214225" w:rsidRDefault="00BB1F77" w:rsidP="000147D9">
            <w:pPr>
              <w:jc w:val="center"/>
              <w:rPr>
                <w:rFonts w:hAnsi="ＭＳ 明朝"/>
                <w:w w:val="80"/>
                <w:szCs w:val="24"/>
              </w:rPr>
            </w:pPr>
            <w:r>
              <w:rPr>
                <w:rFonts w:hAnsi="ＭＳ 明朝" w:hint="eastAsia"/>
                <w:w w:val="80"/>
                <w:szCs w:val="24"/>
              </w:rPr>
              <w:t>合　計</w:t>
            </w:r>
          </w:p>
          <w:p w:rsidR="000E2D76" w:rsidRPr="00652A7E" w:rsidRDefault="000E2D76" w:rsidP="000147D9">
            <w:pPr>
              <w:jc w:val="center"/>
              <w:rPr>
                <w:rFonts w:hAnsi="ＭＳ 明朝"/>
                <w:w w:val="80"/>
                <w:szCs w:val="24"/>
              </w:rPr>
            </w:pPr>
            <w:r>
              <w:rPr>
                <w:rFonts w:hAnsi="ＭＳ 明朝" w:hint="eastAsia"/>
                <w:w w:val="80"/>
                <w:szCs w:val="24"/>
              </w:rPr>
              <w:t>(課税標準額)</w:t>
            </w:r>
          </w:p>
        </w:tc>
      </w:tr>
      <w:tr w:rsidR="00214225" w:rsidRPr="00652A7E" w:rsidTr="002C0FA3">
        <w:trPr>
          <w:cantSplit/>
          <w:trHeight w:val="680"/>
        </w:trPr>
        <w:tc>
          <w:tcPr>
            <w:tcW w:w="1277" w:type="dxa"/>
            <w:tcBorders>
              <w:top w:val="single" w:sz="12" w:space="0" w:color="auto"/>
              <w:left w:val="single" w:sz="12" w:space="0" w:color="auto"/>
              <w:bottom w:val="dashed" w:sz="4" w:space="0" w:color="auto"/>
            </w:tcBorders>
            <w:vAlign w:val="center"/>
          </w:tcPr>
          <w:p w:rsidR="00214225" w:rsidRPr="00652A7E" w:rsidRDefault="00214225" w:rsidP="000147D9">
            <w:pPr>
              <w:jc w:val="distribute"/>
              <w:rPr>
                <w:rFonts w:hAnsi="ＭＳ 明朝"/>
                <w:w w:val="80"/>
                <w:szCs w:val="24"/>
              </w:rPr>
            </w:pPr>
            <w:r w:rsidRPr="00652A7E">
              <w:rPr>
                <w:rFonts w:hAnsi="ＭＳ 明朝" w:hint="eastAsia"/>
                <w:w w:val="80"/>
                <w:szCs w:val="24"/>
              </w:rPr>
              <w:t>駐車場舗装</w:t>
            </w:r>
          </w:p>
        </w:tc>
        <w:tc>
          <w:tcPr>
            <w:tcW w:w="708" w:type="dxa"/>
            <w:tcBorders>
              <w:top w:val="single" w:sz="12" w:space="0" w:color="auto"/>
              <w:bottom w:val="dashed" w:sz="4" w:space="0" w:color="auto"/>
            </w:tcBorders>
            <w:vAlign w:val="center"/>
          </w:tcPr>
          <w:p w:rsidR="000147D9" w:rsidRPr="00652A7E" w:rsidRDefault="00AA5FDD" w:rsidP="00526764">
            <w:pPr>
              <w:ind w:leftChars="-41" w:left="-98" w:rightChars="-41" w:right="-98"/>
              <w:jc w:val="center"/>
              <w:rPr>
                <w:rFonts w:hAnsi="ＭＳ 明朝"/>
                <w:w w:val="80"/>
                <w:szCs w:val="24"/>
              </w:rPr>
            </w:pPr>
            <w:r>
              <w:rPr>
                <w:rFonts w:hAnsi="ＭＳ 明朝" w:hint="eastAsia"/>
                <w:w w:val="80"/>
                <w:szCs w:val="24"/>
              </w:rPr>
              <w:t>30</w:t>
            </w:r>
            <w:r w:rsidR="00214225" w:rsidRPr="00652A7E">
              <w:rPr>
                <w:rFonts w:hAnsi="ＭＳ 明朝" w:hint="eastAsia"/>
                <w:w w:val="80"/>
                <w:szCs w:val="24"/>
              </w:rPr>
              <w:t>年</w:t>
            </w:r>
          </w:p>
          <w:p w:rsidR="00214225" w:rsidRPr="00652A7E" w:rsidRDefault="00214225" w:rsidP="00526764">
            <w:pPr>
              <w:ind w:leftChars="-41" w:left="-98" w:rightChars="-41" w:right="-98"/>
              <w:jc w:val="center"/>
              <w:rPr>
                <w:rFonts w:hAnsi="ＭＳ 明朝"/>
                <w:w w:val="80"/>
                <w:szCs w:val="24"/>
              </w:rPr>
            </w:pPr>
            <w:r w:rsidRPr="00652A7E">
              <w:rPr>
                <w:rFonts w:hAnsi="ＭＳ 明朝" w:hint="eastAsia"/>
                <w:w w:val="80"/>
                <w:szCs w:val="24"/>
              </w:rPr>
              <w:t>5月</w:t>
            </w:r>
          </w:p>
        </w:tc>
        <w:tc>
          <w:tcPr>
            <w:tcW w:w="1418" w:type="dxa"/>
            <w:tcBorders>
              <w:top w:val="single" w:sz="12" w:space="0" w:color="auto"/>
              <w:bottom w:val="dashed" w:sz="4" w:space="0" w:color="auto"/>
            </w:tcBorders>
            <w:vAlign w:val="center"/>
          </w:tcPr>
          <w:p w:rsidR="00214225" w:rsidRPr="00652A7E" w:rsidRDefault="000147D9" w:rsidP="00526764">
            <w:pPr>
              <w:ind w:leftChars="-41" w:left="-98" w:rightChars="-53" w:right="-127"/>
              <w:jc w:val="center"/>
              <w:rPr>
                <w:rFonts w:hAnsi="ＭＳ 明朝"/>
                <w:w w:val="90"/>
                <w:szCs w:val="24"/>
              </w:rPr>
            </w:pPr>
            <w:r w:rsidRPr="00652A7E">
              <w:rPr>
                <w:rFonts w:hAnsi="ＭＳ 明朝" w:hint="eastAsia"/>
                <w:w w:val="90"/>
                <w:szCs w:val="24"/>
              </w:rPr>
              <w:t>3,500,000</w:t>
            </w:r>
            <w:r w:rsidR="00214225" w:rsidRPr="00652A7E">
              <w:rPr>
                <w:rFonts w:hAnsi="ＭＳ 明朝" w:hint="eastAsia"/>
                <w:w w:val="90"/>
                <w:szCs w:val="24"/>
              </w:rPr>
              <w:t>円</w:t>
            </w:r>
          </w:p>
        </w:tc>
        <w:tc>
          <w:tcPr>
            <w:tcW w:w="709" w:type="dxa"/>
            <w:tcBorders>
              <w:top w:val="single" w:sz="12" w:space="0" w:color="auto"/>
              <w:bottom w:val="dashed" w:sz="4" w:space="0" w:color="auto"/>
            </w:tcBorders>
            <w:vAlign w:val="center"/>
          </w:tcPr>
          <w:p w:rsidR="00214225" w:rsidRPr="00652A7E" w:rsidRDefault="00214225" w:rsidP="00F84C29">
            <w:pPr>
              <w:jc w:val="center"/>
              <w:rPr>
                <w:rFonts w:hAnsi="ＭＳ 明朝"/>
                <w:w w:val="80"/>
                <w:szCs w:val="24"/>
              </w:rPr>
            </w:pPr>
            <w:r w:rsidRPr="00652A7E">
              <w:rPr>
                <w:rFonts w:hAnsi="ＭＳ 明朝" w:hint="eastAsia"/>
                <w:w w:val="80"/>
                <w:szCs w:val="24"/>
              </w:rPr>
              <w:t>1０年</w:t>
            </w:r>
          </w:p>
        </w:tc>
        <w:tc>
          <w:tcPr>
            <w:tcW w:w="850" w:type="dxa"/>
            <w:tcBorders>
              <w:top w:val="single" w:sz="12" w:space="0" w:color="auto"/>
              <w:bottom w:val="dashed" w:sz="4" w:space="0" w:color="auto"/>
              <w:right w:val="nil"/>
            </w:tcBorders>
            <w:vAlign w:val="center"/>
          </w:tcPr>
          <w:p w:rsidR="00214225" w:rsidRPr="00652A7E" w:rsidRDefault="00214225" w:rsidP="000147D9">
            <w:pPr>
              <w:jc w:val="center"/>
              <w:rPr>
                <w:rFonts w:hAnsi="ＭＳ 明朝"/>
                <w:w w:val="90"/>
                <w:szCs w:val="24"/>
              </w:rPr>
            </w:pPr>
            <w:r w:rsidRPr="00652A7E">
              <w:rPr>
                <w:rFonts w:hAnsi="ＭＳ 明朝" w:hint="eastAsia"/>
                <w:w w:val="90"/>
                <w:szCs w:val="24"/>
              </w:rPr>
              <w:t>0.</w:t>
            </w:r>
            <w:r w:rsidR="000147D9" w:rsidRPr="00652A7E">
              <w:rPr>
                <w:rFonts w:hAnsi="ＭＳ 明朝" w:hint="eastAsia"/>
                <w:w w:val="90"/>
                <w:szCs w:val="24"/>
              </w:rPr>
              <w:t>897</w:t>
            </w:r>
          </w:p>
        </w:tc>
        <w:tc>
          <w:tcPr>
            <w:tcW w:w="3686" w:type="dxa"/>
            <w:tcBorders>
              <w:top w:val="single" w:sz="12" w:space="0" w:color="auto"/>
              <w:left w:val="dashSmallGap" w:sz="4" w:space="0" w:color="auto"/>
              <w:bottom w:val="dashed" w:sz="4" w:space="0" w:color="auto"/>
            </w:tcBorders>
            <w:vAlign w:val="center"/>
          </w:tcPr>
          <w:p w:rsidR="00214225" w:rsidRPr="00652A7E" w:rsidRDefault="00214225" w:rsidP="00F84C29">
            <w:pPr>
              <w:ind w:leftChars="-5" w:left="1" w:hangingChars="6" w:hanging="13"/>
              <w:rPr>
                <w:rFonts w:hAnsi="ＭＳ 明朝"/>
                <w:w w:val="90"/>
                <w:szCs w:val="24"/>
              </w:rPr>
            </w:pPr>
            <w:r w:rsidRPr="00652A7E">
              <w:rPr>
                <w:rFonts w:hAnsi="ＭＳ 明朝" w:hint="eastAsia"/>
                <w:w w:val="90"/>
                <w:szCs w:val="24"/>
              </w:rPr>
              <w:t>3,500,000円×</w:t>
            </w:r>
            <w:r w:rsidR="000147D9" w:rsidRPr="00652A7E">
              <w:rPr>
                <w:rFonts w:hAnsi="ＭＳ 明朝" w:hint="eastAsia"/>
                <w:w w:val="90"/>
                <w:szCs w:val="24"/>
              </w:rPr>
              <w:t>0.897</w:t>
            </w:r>
            <w:r w:rsidRPr="00652A7E">
              <w:rPr>
                <w:rFonts w:hAnsi="ＭＳ 明朝" w:hint="eastAsia"/>
                <w:w w:val="90"/>
                <w:szCs w:val="24"/>
              </w:rPr>
              <w:t>＝</w:t>
            </w:r>
            <w:r w:rsidRPr="00130887">
              <w:rPr>
                <w:rFonts w:hAnsi="ＭＳ 明朝" w:hint="eastAsia"/>
                <w:w w:val="90"/>
                <w:szCs w:val="24"/>
                <w:u w:val="single"/>
              </w:rPr>
              <w:t>3,139,500円</w:t>
            </w:r>
          </w:p>
          <w:p w:rsidR="00214225" w:rsidRPr="00652A7E" w:rsidRDefault="00F84C29" w:rsidP="00AA5FDD">
            <w:pPr>
              <w:ind w:leftChars="-5" w:left="1" w:hangingChars="6" w:hanging="13"/>
              <w:jc w:val="right"/>
              <w:rPr>
                <w:rFonts w:hAnsi="ＭＳ 明朝"/>
                <w:w w:val="90"/>
                <w:szCs w:val="24"/>
              </w:rPr>
            </w:pPr>
            <w:r>
              <w:rPr>
                <w:rFonts w:hAnsi="ＭＳ 明朝" w:hint="eastAsia"/>
                <w:w w:val="90"/>
                <w:szCs w:val="24"/>
              </w:rPr>
              <w:t>(</w:t>
            </w:r>
            <w:r w:rsidR="006B2EBB">
              <w:rPr>
                <w:rFonts w:hAnsi="ＭＳ 明朝" w:hint="eastAsia"/>
                <w:w w:val="90"/>
                <w:szCs w:val="24"/>
              </w:rPr>
              <w:t>3</w:t>
            </w:r>
            <w:r w:rsidR="00AA5FDD">
              <w:rPr>
                <w:rFonts w:hAnsi="ＭＳ 明朝"/>
                <w:w w:val="90"/>
                <w:szCs w:val="24"/>
              </w:rPr>
              <w:t>1</w:t>
            </w:r>
            <w:r w:rsidR="00214225" w:rsidRPr="00652A7E">
              <w:rPr>
                <w:rFonts w:hAnsi="ＭＳ 明朝" w:hint="eastAsia"/>
                <w:w w:val="90"/>
                <w:szCs w:val="24"/>
              </w:rPr>
              <w:t>年度評価額</w:t>
            </w:r>
            <w:r>
              <w:rPr>
                <w:rFonts w:hAnsi="ＭＳ 明朝" w:hint="eastAsia"/>
                <w:w w:val="90"/>
                <w:szCs w:val="24"/>
              </w:rPr>
              <w:t>)</w:t>
            </w:r>
          </w:p>
        </w:tc>
        <w:tc>
          <w:tcPr>
            <w:tcW w:w="1559" w:type="dxa"/>
            <w:vMerge w:val="restart"/>
            <w:tcBorders>
              <w:top w:val="single" w:sz="12" w:space="0" w:color="auto"/>
              <w:bottom w:val="nil"/>
              <w:right w:val="single" w:sz="12" w:space="0" w:color="auto"/>
            </w:tcBorders>
            <w:vAlign w:val="center"/>
          </w:tcPr>
          <w:p w:rsidR="00214225" w:rsidRPr="000E2D76" w:rsidRDefault="00214225" w:rsidP="005D62F0">
            <w:pPr>
              <w:tabs>
                <w:tab w:val="left" w:pos="1362"/>
              </w:tabs>
              <w:ind w:leftChars="-41" w:left="-98" w:right="-99"/>
              <w:jc w:val="center"/>
              <w:rPr>
                <w:rFonts w:hAnsi="ＭＳ 明朝"/>
                <w:szCs w:val="24"/>
              </w:rPr>
            </w:pPr>
            <w:r w:rsidRPr="000E2D76">
              <w:rPr>
                <w:rFonts w:hAnsi="ＭＳ 明朝"/>
                <w:szCs w:val="24"/>
              </w:rPr>
              <w:t>3,997,560円</w:t>
            </w:r>
          </w:p>
          <w:p w:rsidR="000E2D76" w:rsidRPr="000E2D76" w:rsidRDefault="000E2D76" w:rsidP="000E2D76">
            <w:pPr>
              <w:tabs>
                <w:tab w:val="left" w:pos="1362"/>
              </w:tabs>
              <w:ind w:leftChars="-41" w:left="-98" w:right="-99"/>
              <w:jc w:val="left"/>
              <w:rPr>
                <w:rFonts w:ascii="Century"/>
                <w:szCs w:val="24"/>
              </w:rPr>
            </w:pPr>
            <w:r w:rsidRPr="000E2D76">
              <w:rPr>
                <w:rFonts w:hAnsi="ＭＳ 明朝"/>
                <w:szCs w:val="24"/>
              </w:rPr>
              <w:t>(3,997,000)</w:t>
            </w:r>
          </w:p>
        </w:tc>
      </w:tr>
      <w:tr w:rsidR="00214225" w:rsidRPr="00652A7E" w:rsidTr="002C0FA3">
        <w:trPr>
          <w:cantSplit/>
          <w:trHeight w:val="1361"/>
        </w:trPr>
        <w:tc>
          <w:tcPr>
            <w:tcW w:w="1277" w:type="dxa"/>
            <w:tcBorders>
              <w:top w:val="dashed" w:sz="4" w:space="0" w:color="auto"/>
              <w:left w:val="single" w:sz="12" w:space="0" w:color="auto"/>
              <w:bottom w:val="single" w:sz="12" w:space="0" w:color="auto"/>
            </w:tcBorders>
            <w:vAlign w:val="center"/>
          </w:tcPr>
          <w:p w:rsidR="00214225" w:rsidRPr="00652A7E" w:rsidRDefault="00214225" w:rsidP="000147D9">
            <w:pPr>
              <w:jc w:val="distribute"/>
              <w:rPr>
                <w:rFonts w:hAnsi="ＭＳ 明朝"/>
                <w:w w:val="90"/>
                <w:szCs w:val="24"/>
              </w:rPr>
            </w:pPr>
            <w:r w:rsidRPr="00652A7E">
              <w:rPr>
                <w:rFonts w:hAnsi="ＭＳ 明朝" w:hint="eastAsia"/>
                <w:w w:val="90"/>
                <w:szCs w:val="24"/>
              </w:rPr>
              <w:t>エアコン</w:t>
            </w:r>
          </w:p>
        </w:tc>
        <w:tc>
          <w:tcPr>
            <w:tcW w:w="708" w:type="dxa"/>
            <w:tcBorders>
              <w:top w:val="dashed" w:sz="4" w:space="0" w:color="auto"/>
              <w:bottom w:val="single" w:sz="12" w:space="0" w:color="auto"/>
            </w:tcBorders>
            <w:vAlign w:val="center"/>
          </w:tcPr>
          <w:p w:rsidR="000147D9" w:rsidRPr="00F84C29" w:rsidRDefault="00214225" w:rsidP="00526764">
            <w:pPr>
              <w:ind w:leftChars="-41" w:left="-98" w:rightChars="-41" w:right="-98"/>
              <w:jc w:val="center"/>
              <w:rPr>
                <w:rFonts w:hAnsi="ＭＳ 明朝"/>
                <w:w w:val="80"/>
                <w:szCs w:val="24"/>
              </w:rPr>
            </w:pPr>
            <w:r w:rsidRPr="00F84C29">
              <w:rPr>
                <w:rFonts w:hAnsi="ＭＳ 明朝" w:hint="eastAsia"/>
                <w:w w:val="80"/>
                <w:szCs w:val="24"/>
              </w:rPr>
              <w:t>2</w:t>
            </w:r>
            <w:r w:rsidR="00AA5FDD">
              <w:rPr>
                <w:rFonts w:hAnsi="ＭＳ 明朝"/>
                <w:w w:val="80"/>
                <w:szCs w:val="24"/>
              </w:rPr>
              <w:t>9</w:t>
            </w:r>
            <w:r w:rsidRPr="00F84C29">
              <w:rPr>
                <w:rFonts w:hAnsi="ＭＳ 明朝" w:hint="eastAsia"/>
                <w:w w:val="80"/>
                <w:szCs w:val="24"/>
              </w:rPr>
              <w:t>年</w:t>
            </w:r>
          </w:p>
          <w:p w:rsidR="00214225" w:rsidRPr="00F84C29" w:rsidRDefault="00214225" w:rsidP="00526764">
            <w:pPr>
              <w:ind w:leftChars="-41" w:left="-98" w:rightChars="-41" w:right="-98"/>
              <w:jc w:val="center"/>
              <w:rPr>
                <w:rFonts w:hAnsi="ＭＳ 明朝"/>
                <w:w w:val="80"/>
                <w:szCs w:val="24"/>
              </w:rPr>
            </w:pPr>
            <w:r w:rsidRPr="00F84C29">
              <w:rPr>
                <w:rFonts w:hAnsi="ＭＳ 明朝" w:hint="eastAsia"/>
                <w:w w:val="80"/>
                <w:szCs w:val="24"/>
              </w:rPr>
              <w:t>７月</w:t>
            </w:r>
          </w:p>
        </w:tc>
        <w:tc>
          <w:tcPr>
            <w:tcW w:w="1418" w:type="dxa"/>
            <w:tcBorders>
              <w:top w:val="dashed" w:sz="4" w:space="0" w:color="auto"/>
              <w:bottom w:val="single" w:sz="12" w:space="0" w:color="auto"/>
            </w:tcBorders>
            <w:vAlign w:val="center"/>
          </w:tcPr>
          <w:p w:rsidR="00214225" w:rsidRPr="00652A7E" w:rsidRDefault="00214225" w:rsidP="00526764">
            <w:pPr>
              <w:ind w:leftChars="-41" w:left="-98" w:rightChars="-53" w:right="-127"/>
              <w:jc w:val="center"/>
              <w:rPr>
                <w:rFonts w:hAnsi="ＭＳ 明朝"/>
                <w:w w:val="90"/>
                <w:szCs w:val="24"/>
              </w:rPr>
            </w:pPr>
            <w:r w:rsidRPr="00652A7E">
              <w:rPr>
                <w:rFonts w:hAnsi="ＭＳ 明朝" w:hint="eastAsia"/>
                <w:w w:val="90"/>
                <w:szCs w:val="24"/>
              </w:rPr>
              <w:t>1,500,000円</w:t>
            </w:r>
          </w:p>
        </w:tc>
        <w:tc>
          <w:tcPr>
            <w:tcW w:w="709" w:type="dxa"/>
            <w:tcBorders>
              <w:top w:val="dashed" w:sz="4" w:space="0" w:color="auto"/>
              <w:bottom w:val="single" w:sz="12" w:space="0" w:color="auto"/>
            </w:tcBorders>
            <w:vAlign w:val="center"/>
          </w:tcPr>
          <w:p w:rsidR="00214225" w:rsidRPr="00652A7E" w:rsidRDefault="00214225" w:rsidP="00F84C29">
            <w:pPr>
              <w:jc w:val="center"/>
              <w:rPr>
                <w:rFonts w:hAnsi="ＭＳ 明朝"/>
                <w:w w:val="90"/>
                <w:szCs w:val="24"/>
              </w:rPr>
            </w:pPr>
            <w:r w:rsidRPr="00652A7E">
              <w:rPr>
                <w:rFonts w:hAnsi="ＭＳ 明朝" w:hint="eastAsia"/>
                <w:w w:val="90"/>
                <w:szCs w:val="24"/>
              </w:rPr>
              <w:t>6年</w:t>
            </w:r>
          </w:p>
        </w:tc>
        <w:tc>
          <w:tcPr>
            <w:tcW w:w="850" w:type="dxa"/>
            <w:tcBorders>
              <w:top w:val="dashed" w:sz="4" w:space="0" w:color="auto"/>
              <w:bottom w:val="single" w:sz="12" w:space="0" w:color="auto"/>
              <w:right w:val="nil"/>
            </w:tcBorders>
            <w:vAlign w:val="center"/>
          </w:tcPr>
          <w:p w:rsidR="00214225" w:rsidRPr="00652A7E" w:rsidRDefault="00214225" w:rsidP="000147D9">
            <w:pPr>
              <w:jc w:val="center"/>
              <w:rPr>
                <w:rFonts w:hAnsi="ＭＳ 明朝"/>
                <w:w w:val="90"/>
                <w:szCs w:val="24"/>
              </w:rPr>
            </w:pPr>
            <w:r w:rsidRPr="00652A7E">
              <w:rPr>
                <w:rFonts w:hAnsi="ＭＳ 明朝" w:hint="eastAsia"/>
                <w:w w:val="90"/>
                <w:szCs w:val="24"/>
              </w:rPr>
              <w:t>0.</w:t>
            </w:r>
            <w:r w:rsidR="000147D9" w:rsidRPr="00652A7E">
              <w:rPr>
                <w:rFonts w:hAnsi="ＭＳ 明朝" w:hint="eastAsia"/>
                <w:w w:val="90"/>
                <w:szCs w:val="24"/>
              </w:rPr>
              <w:t>681</w:t>
            </w:r>
          </w:p>
        </w:tc>
        <w:tc>
          <w:tcPr>
            <w:tcW w:w="3686" w:type="dxa"/>
            <w:tcBorders>
              <w:top w:val="dashed" w:sz="4" w:space="0" w:color="auto"/>
              <w:left w:val="dashSmallGap" w:sz="4" w:space="0" w:color="auto"/>
              <w:bottom w:val="single" w:sz="12" w:space="0" w:color="auto"/>
            </w:tcBorders>
            <w:vAlign w:val="center"/>
          </w:tcPr>
          <w:p w:rsidR="00214225" w:rsidRPr="00652A7E" w:rsidRDefault="00214225" w:rsidP="00F84C29">
            <w:pPr>
              <w:ind w:leftChars="-5" w:left="1" w:hangingChars="6" w:hanging="13"/>
              <w:rPr>
                <w:rFonts w:hAnsi="ＭＳ 明朝"/>
                <w:w w:val="90"/>
                <w:szCs w:val="24"/>
              </w:rPr>
            </w:pPr>
            <w:r w:rsidRPr="00652A7E">
              <w:rPr>
                <w:rFonts w:hAnsi="ＭＳ 明朝" w:hint="eastAsia"/>
                <w:w w:val="90"/>
                <w:szCs w:val="24"/>
              </w:rPr>
              <w:t>1,500,000円×</w:t>
            </w:r>
            <w:r w:rsidR="000147D9" w:rsidRPr="00652A7E">
              <w:rPr>
                <w:rFonts w:hAnsi="ＭＳ 明朝" w:hint="eastAsia"/>
                <w:w w:val="90"/>
                <w:szCs w:val="24"/>
              </w:rPr>
              <w:t>0.840＝</w:t>
            </w:r>
            <w:r w:rsidRPr="00652A7E">
              <w:rPr>
                <w:rFonts w:hAnsi="ＭＳ 明朝" w:hint="eastAsia"/>
                <w:w w:val="90"/>
                <w:szCs w:val="24"/>
              </w:rPr>
              <w:t>1,260,000円</w:t>
            </w:r>
          </w:p>
          <w:p w:rsidR="00214225" w:rsidRPr="00652A7E" w:rsidRDefault="00F84C29" w:rsidP="00F84C29">
            <w:pPr>
              <w:ind w:leftChars="-5" w:left="1" w:hangingChars="6" w:hanging="13"/>
              <w:jc w:val="right"/>
              <w:rPr>
                <w:rFonts w:hAnsi="ＭＳ 明朝"/>
                <w:w w:val="90"/>
                <w:szCs w:val="24"/>
              </w:rPr>
            </w:pPr>
            <w:r>
              <w:rPr>
                <w:rFonts w:hAnsi="ＭＳ 明朝" w:hint="eastAsia"/>
                <w:w w:val="90"/>
                <w:szCs w:val="24"/>
              </w:rPr>
              <w:t>(</w:t>
            </w:r>
            <w:r w:rsidR="00AA5FDD">
              <w:rPr>
                <w:rFonts w:hAnsi="ＭＳ 明朝"/>
                <w:w w:val="90"/>
                <w:szCs w:val="24"/>
              </w:rPr>
              <w:t>30</w:t>
            </w:r>
            <w:r w:rsidR="00214225" w:rsidRPr="00652A7E">
              <w:rPr>
                <w:rFonts w:hAnsi="ＭＳ 明朝" w:hint="eastAsia"/>
                <w:w w:val="90"/>
                <w:szCs w:val="24"/>
              </w:rPr>
              <w:t>年度評価額</w:t>
            </w:r>
            <w:r>
              <w:rPr>
                <w:rFonts w:hAnsi="ＭＳ 明朝" w:hint="eastAsia"/>
                <w:w w:val="90"/>
                <w:szCs w:val="24"/>
              </w:rPr>
              <w:t>)</w:t>
            </w:r>
          </w:p>
          <w:p w:rsidR="00214225" w:rsidRPr="00652A7E" w:rsidRDefault="00214225" w:rsidP="00F84C29">
            <w:pPr>
              <w:ind w:leftChars="-5" w:left="1" w:hangingChars="6" w:hanging="13"/>
              <w:rPr>
                <w:rFonts w:hAnsi="ＭＳ 明朝"/>
                <w:w w:val="90"/>
                <w:szCs w:val="24"/>
              </w:rPr>
            </w:pPr>
            <w:r w:rsidRPr="00652A7E">
              <w:rPr>
                <w:rFonts w:hAnsi="ＭＳ 明朝" w:hint="eastAsia"/>
                <w:w w:val="90"/>
                <w:szCs w:val="24"/>
              </w:rPr>
              <w:t>1,260,000円×</w:t>
            </w:r>
            <w:r w:rsidR="000147D9" w:rsidRPr="00652A7E">
              <w:rPr>
                <w:rFonts w:hAnsi="ＭＳ 明朝" w:hint="eastAsia"/>
                <w:w w:val="90"/>
                <w:szCs w:val="24"/>
              </w:rPr>
              <w:t>0.681</w:t>
            </w:r>
            <w:r w:rsidRPr="00652A7E">
              <w:rPr>
                <w:rFonts w:hAnsi="ＭＳ 明朝" w:hint="eastAsia"/>
                <w:w w:val="90"/>
                <w:szCs w:val="24"/>
              </w:rPr>
              <w:t xml:space="preserve">＝  </w:t>
            </w:r>
            <w:r w:rsidRPr="00130887">
              <w:rPr>
                <w:rFonts w:hAnsi="ＭＳ 明朝" w:hint="eastAsia"/>
                <w:w w:val="90"/>
                <w:szCs w:val="24"/>
                <w:u w:val="single"/>
              </w:rPr>
              <w:t>858,060円</w:t>
            </w:r>
          </w:p>
          <w:p w:rsidR="00214225" w:rsidRPr="00652A7E" w:rsidRDefault="00F84C29" w:rsidP="00AA5FDD">
            <w:pPr>
              <w:ind w:leftChars="-5" w:left="1" w:hangingChars="6" w:hanging="13"/>
              <w:jc w:val="right"/>
              <w:rPr>
                <w:rFonts w:hAnsi="ＭＳ 明朝"/>
                <w:w w:val="90"/>
                <w:szCs w:val="24"/>
              </w:rPr>
            </w:pPr>
            <w:r>
              <w:rPr>
                <w:rFonts w:hAnsi="ＭＳ 明朝" w:hint="eastAsia"/>
                <w:w w:val="90"/>
                <w:szCs w:val="24"/>
              </w:rPr>
              <w:t>(</w:t>
            </w:r>
            <w:r w:rsidR="006B2EBB">
              <w:rPr>
                <w:rFonts w:hAnsi="ＭＳ 明朝" w:hint="eastAsia"/>
                <w:w w:val="90"/>
                <w:szCs w:val="24"/>
              </w:rPr>
              <w:t>3</w:t>
            </w:r>
            <w:r w:rsidR="00AA5FDD">
              <w:rPr>
                <w:rFonts w:hAnsi="ＭＳ 明朝"/>
                <w:w w:val="90"/>
                <w:szCs w:val="24"/>
              </w:rPr>
              <w:t>1</w:t>
            </w:r>
            <w:r w:rsidR="00214225" w:rsidRPr="00652A7E">
              <w:rPr>
                <w:rFonts w:hAnsi="ＭＳ 明朝" w:hint="eastAsia"/>
                <w:w w:val="90"/>
                <w:szCs w:val="24"/>
              </w:rPr>
              <w:t>年度評価額</w:t>
            </w:r>
            <w:r>
              <w:rPr>
                <w:rFonts w:hAnsi="ＭＳ 明朝" w:hint="eastAsia"/>
                <w:w w:val="90"/>
                <w:szCs w:val="24"/>
              </w:rPr>
              <w:t>)</w:t>
            </w:r>
          </w:p>
        </w:tc>
        <w:tc>
          <w:tcPr>
            <w:tcW w:w="1559" w:type="dxa"/>
            <w:vMerge/>
            <w:tcBorders>
              <w:top w:val="nil"/>
              <w:bottom w:val="single" w:sz="12" w:space="0" w:color="auto"/>
              <w:right w:val="single" w:sz="12" w:space="0" w:color="auto"/>
            </w:tcBorders>
            <w:vAlign w:val="center"/>
          </w:tcPr>
          <w:p w:rsidR="00214225" w:rsidRPr="00652A7E" w:rsidRDefault="00214225" w:rsidP="003E2C08">
            <w:pPr>
              <w:rPr>
                <w:rFonts w:hAnsi="ＭＳ 明朝"/>
                <w:szCs w:val="24"/>
              </w:rPr>
            </w:pPr>
          </w:p>
        </w:tc>
      </w:tr>
    </w:tbl>
    <w:p w:rsidR="000E2D76" w:rsidRPr="000E2D76" w:rsidRDefault="000E2D76" w:rsidP="000E2D76">
      <w:pPr>
        <w:ind w:left="420" w:hangingChars="200" w:hanging="420"/>
        <w:rPr>
          <w:rFonts w:hAnsi="ＭＳ 明朝"/>
          <w:sz w:val="21"/>
          <w:szCs w:val="21"/>
        </w:rPr>
      </w:pPr>
      <w:r w:rsidRPr="000E2D76">
        <w:rPr>
          <w:rFonts w:hAnsi="ＭＳ 明朝" w:hint="eastAsia"/>
          <w:sz w:val="21"/>
          <w:szCs w:val="21"/>
        </w:rPr>
        <w:t>※　課税標準額は１,０００円未満切捨て</w:t>
      </w:r>
    </w:p>
    <w:p w:rsidR="00214225" w:rsidRDefault="00214225" w:rsidP="003E2C08">
      <w:pPr>
        <w:rPr>
          <w:rFonts w:hAnsi="ＭＳ 明朝"/>
          <w:szCs w:val="24"/>
        </w:rPr>
      </w:pPr>
    </w:p>
    <w:p w:rsidR="000E2D76" w:rsidRPr="00652A7E" w:rsidRDefault="000E2D76" w:rsidP="003E2C08">
      <w:pPr>
        <w:rPr>
          <w:rFonts w:hAnsi="ＭＳ 明朝"/>
          <w:szCs w:val="24"/>
        </w:rPr>
      </w:pPr>
    </w:p>
    <w:p w:rsidR="00214225" w:rsidRPr="00652A7E" w:rsidRDefault="00214225" w:rsidP="003E2C08">
      <w:pPr>
        <w:rPr>
          <w:rFonts w:hAnsi="ＭＳ 明朝"/>
          <w:szCs w:val="24"/>
        </w:rPr>
      </w:pPr>
      <w:r w:rsidRPr="00652A7E">
        <w:rPr>
          <w:rFonts w:hAnsi="ＭＳ 明朝" w:hint="eastAsia"/>
          <w:szCs w:val="24"/>
        </w:rPr>
        <w:t>【</w:t>
      </w:r>
      <w:r w:rsidRPr="00652A7E">
        <w:rPr>
          <w:rFonts w:hAnsi="ＭＳ 明朝" w:hint="eastAsia"/>
          <w:b/>
          <w:szCs w:val="24"/>
        </w:rPr>
        <w:t>課税標準額及び税額</w:t>
      </w:r>
      <w:r w:rsidRPr="00652A7E">
        <w:rPr>
          <w:rFonts w:hAnsi="ＭＳ 明朝" w:hint="eastAsia"/>
          <w:szCs w:val="24"/>
        </w:rPr>
        <w:t>】</w:t>
      </w:r>
    </w:p>
    <w:tbl>
      <w:tblPr>
        <w:tblW w:w="10207"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2022"/>
        <w:gridCol w:w="3678"/>
        <w:gridCol w:w="2423"/>
      </w:tblGrid>
      <w:tr w:rsidR="00214225" w:rsidRPr="00652A7E" w:rsidTr="002C0FA3">
        <w:trPr>
          <w:trHeight w:val="454"/>
        </w:trPr>
        <w:tc>
          <w:tcPr>
            <w:tcW w:w="2084" w:type="dxa"/>
            <w:tcBorders>
              <w:right w:val="single" w:sz="6" w:space="0" w:color="auto"/>
              <w:tl2br w:val="single" w:sz="4" w:space="0" w:color="auto"/>
            </w:tcBorders>
            <w:vAlign w:val="center"/>
          </w:tcPr>
          <w:p w:rsidR="00214225" w:rsidRPr="00652A7E" w:rsidRDefault="00214225" w:rsidP="00F84C29">
            <w:pPr>
              <w:jc w:val="center"/>
              <w:rPr>
                <w:rFonts w:hAnsi="ＭＳ 明朝"/>
                <w:szCs w:val="24"/>
              </w:rPr>
            </w:pPr>
          </w:p>
        </w:tc>
        <w:tc>
          <w:tcPr>
            <w:tcW w:w="2022" w:type="dxa"/>
            <w:tcBorders>
              <w:left w:val="single" w:sz="6" w:space="0" w:color="auto"/>
            </w:tcBorders>
            <w:vAlign w:val="center"/>
          </w:tcPr>
          <w:p w:rsidR="00214225" w:rsidRPr="00652A7E" w:rsidRDefault="00214225" w:rsidP="00F84C29">
            <w:pPr>
              <w:jc w:val="center"/>
              <w:rPr>
                <w:rFonts w:hAnsi="ＭＳ 明朝"/>
                <w:szCs w:val="24"/>
              </w:rPr>
            </w:pPr>
            <w:r w:rsidRPr="00652A7E">
              <w:rPr>
                <w:rFonts w:hAnsi="ＭＳ 明朝" w:hint="eastAsia"/>
                <w:szCs w:val="24"/>
              </w:rPr>
              <w:t>課税標準額</w:t>
            </w:r>
          </w:p>
        </w:tc>
        <w:tc>
          <w:tcPr>
            <w:tcW w:w="3678" w:type="dxa"/>
            <w:vAlign w:val="center"/>
          </w:tcPr>
          <w:p w:rsidR="00214225" w:rsidRPr="00652A7E" w:rsidRDefault="00214225" w:rsidP="00F84C29">
            <w:pPr>
              <w:jc w:val="center"/>
              <w:rPr>
                <w:rFonts w:hAnsi="ＭＳ 明朝"/>
                <w:szCs w:val="24"/>
              </w:rPr>
            </w:pPr>
            <w:r w:rsidRPr="00652A7E">
              <w:rPr>
                <w:rFonts w:hAnsi="ＭＳ 明朝" w:hint="eastAsia"/>
                <w:szCs w:val="24"/>
              </w:rPr>
              <w:t>税額計算方法</w:t>
            </w:r>
          </w:p>
        </w:tc>
        <w:tc>
          <w:tcPr>
            <w:tcW w:w="2423" w:type="dxa"/>
            <w:vAlign w:val="center"/>
          </w:tcPr>
          <w:p w:rsidR="00214225" w:rsidRPr="00652A7E" w:rsidRDefault="00214225" w:rsidP="00F84C29">
            <w:pPr>
              <w:jc w:val="center"/>
              <w:rPr>
                <w:rFonts w:hAnsi="ＭＳ 明朝"/>
                <w:szCs w:val="24"/>
              </w:rPr>
            </w:pPr>
            <w:r w:rsidRPr="00652A7E">
              <w:rPr>
                <w:rFonts w:hAnsi="ＭＳ 明朝" w:hint="eastAsia"/>
                <w:szCs w:val="24"/>
              </w:rPr>
              <w:t>税</w:t>
            </w:r>
            <w:r w:rsidR="00895280">
              <w:rPr>
                <w:rFonts w:hAnsi="ＭＳ 明朝" w:hint="eastAsia"/>
                <w:szCs w:val="24"/>
              </w:rPr>
              <w:t xml:space="preserve">　</w:t>
            </w:r>
            <w:r w:rsidRPr="00652A7E">
              <w:rPr>
                <w:rFonts w:hAnsi="ＭＳ 明朝" w:hint="eastAsia"/>
                <w:szCs w:val="24"/>
              </w:rPr>
              <w:t>額</w:t>
            </w:r>
          </w:p>
        </w:tc>
      </w:tr>
      <w:tr w:rsidR="00214225" w:rsidRPr="00652A7E" w:rsidTr="002C0FA3">
        <w:trPr>
          <w:trHeight w:val="454"/>
        </w:trPr>
        <w:tc>
          <w:tcPr>
            <w:tcW w:w="2084" w:type="dxa"/>
            <w:vAlign w:val="center"/>
          </w:tcPr>
          <w:p w:rsidR="00214225" w:rsidRPr="00652A7E" w:rsidRDefault="006B2EBB" w:rsidP="00AA5FDD">
            <w:pPr>
              <w:jc w:val="center"/>
              <w:rPr>
                <w:rFonts w:hAnsi="ＭＳ 明朝"/>
                <w:szCs w:val="24"/>
              </w:rPr>
            </w:pPr>
            <w:r>
              <w:rPr>
                <w:rFonts w:hAnsi="ＭＳ 明朝" w:hint="eastAsia"/>
                <w:szCs w:val="24"/>
              </w:rPr>
              <w:t>平成３</w:t>
            </w:r>
            <w:r w:rsidR="00AA5FDD">
              <w:rPr>
                <w:rFonts w:hAnsi="ＭＳ 明朝" w:hint="eastAsia"/>
                <w:szCs w:val="24"/>
              </w:rPr>
              <w:t>１</w:t>
            </w:r>
            <w:r w:rsidR="00214225" w:rsidRPr="00652A7E">
              <w:rPr>
                <w:rFonts w:hAnsi="ＭＳ 明朝" w:hint="eastAsia"/>
                <w:szCs w:val="24"/>
              </w:rPr>
              <w:t>年度</w:t>
            </w:r>
          </w:p>
        </w:tc>
        <w:tc>
          <w:tcPr>
            <w:tcW w:w="2022" w:type="dxa"/>
            <w:vAlign w:val="center"/>
          </w:tcPr>
          <w:p w:rsidR="00214225" w:rsidRPr="00652A7E" w:rsidRDefault="00214225" w:rsidP="00F84C29">
            <w:pPr>
              <w:jc w:val="center"/>
              <w:rPr>
                <w:rFonts w:hAnsi="ＭＳ 明朝"/>
                <w:szCs w:val="24"/>
              </w:rPr>
            </w:pPr>
            <w:r w:rsidRPr="00652A7E">
              <w:rPr>
                <w:rFonts w:hAnsi="ＭＳ 明朝" w:hint="eastAsia"/>
                <w:szCs w:val="24"/>
              </w:rPr>
              <w:t>3,997,000円</w:t>
            </w:r>
          </w:p>
        </w:tc>
        <w:tc>
          <w:tcPr>
            <w:tcW w:w="3678" w:type="dxa"/>
            <w:vAlign w:val="center"/>
          </w:tcPr>
          <w:p w:rsidR="00214225" w:rsidRPr="00652A7E" w:rsidRDefault="00214225" w:rsidP="001F7906">
            <w:pPr>
              <w:jc w:val="center"/>
              <w:rPr>
                <w:rFonts w:hAnsi="ＭＳ 明朝"/>
                <w:szCs w:val="24"/>
              </w:rPr>
            </w:pPr>
            <w:r w:rsidRPr="00652A7E">
              <w:rPr>
                <w:rFonts w:hAnsi="ＭＳ 明朝" w:hint="eastAsia"/>
                <w:szCs w:val="24"/>
              </w:rPr>
              <w:t>3,997,000円×</w:t>
            </w:r>
            <w:r w:rsidR="0037131A">
              <w:rPr>
                <w:rFonts w:hAnsi="ＭＳ 明朝" w:hint="eastAsia"/>
                <w:szCs w:val="24"/>
              </w:rPr>
              <w:t>1.6</w:t>
            </w:r>
            <w:r w:rsidRPr="00652A7E">
              <w:rPr>
                <w:rFonts w:hAnsi="ＭＳ 明朝" w:hint="eastAsia"/>
                <w:szCs w:val="24"/>
              </w:rPr>
              <w:t>%＝</w:t>
            </w:r>
            <w:r w:rsidR="001F7906">
              <w:rPr>
                <w:rFonts w:hAnsi="ＭＳ 明朝" w:hint="eastAsia"/>
                <w:szCs w:val="24"/>
              </w:rPr>
              <w:t>63,952</w:t>
            </w:r>
            <w:r w:rsidRPr="00652A7E">
              <w:rPr>
                <w:rFonts w:hAnsi="ＭＳ 明朝" w:hint="eastAsia"/>
                <w:szCs w:val="24"/>
              </w:rPr>
              <w:t>円</w:t>
            </w:r>
          </w:p>
        </w:tc>
        <w:tc>
          <w:tcPr>
            <w:tcW w:w="2423" w:type="dxa"/>
            <w:vAlign w:val="center"/>
          </w:tcPr>
          <w:p w:rsidR="00214225" w:rsidRPr="00652A7E" w:rsidRDefault="001F7906" w:rsidP="00F84C29">
            <w:pPr>
              <w:jc w:val="center"/>
              <w:rPr>
                <w:rFonts w:hAnsi="ＭＳ 明朝"/>
                <w:b/>
                <w:szCs w:val="24"/>
              </w:rPr>
            </w:pPr>
            <w:r>
              <w:rPr>
                <w:rFonts w:hAnsi="ＭＳ 明朝" w:hint="eastAsia"/>
                <w:b/>
                <w:szCs w:val="24"/>
              </w:rPr>
              <w:t>63,900</w:t>
            </w:r>
            <w:r w:rsidR="00214225" w:rsidRPr="00652A7E">
              <w:rPr>
                <w:rFonts w:hAnsi="ＭＳ 明朝" w:hint="eastAsia"/>
                <w:b/>
                <w:szCs w:val="24"/>
              </w:rPr>
              <w:t>円</w:t>
            </w:r>
          </w:p>
        </w:tc>
      </w:tr>
    </w:tbl>
    <w:p w:rsidR="00695CCA" w:rsidRPr="000E2D76" w:rsidRDefault="000E2D76" w:rsidP="003E2C08">
      <w:pPr>
        <w:rPr>
          <w:rFonts w:hAnsi="ＭＳ 明朝"/>
          <w:sz w:val="21"/>
          <w:szCs w:val="21"/>
        </w:rPr>
      </w:pPr>
      <w:r w:rsidRPr="000E2D76">
        <w:rPr>
          <w:rFonts w:hAnsi="ＭＳ 明朝" w:hint="eastAsia"/>
          <w:sz w:val="21"/>
          <w:szCs w:val="21"/>
        </w:rPr>
        <w:t>※　税額は１００円未満切捨て</w:t>
      </w:r>
    </w:p>
    <w:p w:rsidR="00DC0A3D" w:rsidRDefault="00DC0A3D" w:rsidP="003E2C08">
      <w:pPr>
        <w:rPr>
          <w:rFonts w:hAnsi="ＭＳ 明朝"/>
          <w:szCs w:val="24"/>
        </w:rPr>
      </w:pPr>
    </w:p>
    <w:p w:rsidR="000E2D76" w:rsidRDefault="000E2D76" w:rsidP="003E2C08">
      <w:pPr>
        <w:rPr>
          <w:rFonts w:hAnsi="ＭＳ 明朝"/>
          <w:szCs w:val="24"/>
        </w:rPr>
      </w:pPr>
    </w:p>
    <w:p w:rsidR="000E2D76" w:rsidRPr="006544BD" w:rsidRDefault="000E2D76" w:rsidP="003E2C08">
      <w:pPr>
        <w:rPr>
          <w:rFonts w:hAnsi="ＭＳ 明朝"/>
          <w:szCs w:val="24"/>
        </w:rPr>
      </w:pPr>
    </w:p>
    <w:p w:rsidR="00A31A01" w:rsidRDefault="00A31A01" w:rsidP="003E2C08">
      <w:pPr>
        <w:rPr>
          <w:rFonts w:ascii="ＭＳ ゴシック" w:eastAsia="ＭＳ ゴシック" w:hAnsi="ＭＳ ゴシック"/>
          <w:b/>
          <w:szCs w:val="24"/>
        </w:rPr>
      </w:pPr>
    </w:p>
    <w:p w:rsidR="00214225" w:rsidRPr="003C77DB" w:rsidRDefault="00E52910" w:rsidP="003E2C08">
      <w:pPr>
        <w:rPr>
          <w:rFonts w:ascii="ＭＳ ゴシック" w:eastAsia="ＭＳ ゴシック" w:hAnsi="ＭＳ ゴシック"/>
          <w:szCs w:val="24"/>
        </w:rPr>
      </w:pPr>
      <w:r w:rsidRPr="003C77DB">
        <w:rPr>
          <w:rFonts w:ascii="ＭＳ ゴシック" w:eastAsia="ＭＳ ゴシック" w:hAnsi="ＭＳ ゴシック" w:hint="eastAsia"/>
          <w:b/>
          <w:szCs w:val="24"/>
        </w:rPr>
        <w:lastRenderedPageBreak/>
        <w:t>３</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減価率及び減価残存率表</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1417"/>
        <w:gridCol w:w="1418"/>
        <w:gridCol w:w="709"/>
        <w:gridCol w:w="1417"/>
        <w:gridCol w:w="1418"/>
        <w:gridCol w:w="1417"/>
      </w:tblGrid>
      <w:tr w:rsidR="00214225" w:rsidRPr="00652A7E" w:rsidTr="006A22A7">
        <w:trPr>
          <w:cantSplit/>
          <w:trHeight w:val="567"/>
        </w:trPr>
        <w:tc>
          <w:tcPr>
            <w:tcW w:w="709" w:type="dxa"/>
            <w:vMerge w:val="restart"/>
            <w:vAlign w:val="center"/>
          </w:tcPr>
          <w:p w:rsidR="00214225" w:rsidRDefault="00CB5C12" w:rsidP="00CB5C12">
            <w:pPr>
              <w:jc w:val="center"/>
              <w:rPr>
                <w:rFonts w:hAnsi="ＭＳ 明朝"/>
                <w:szCs w:val="24"/>
              </w:rPr>
            </w:pPr>
            <w:r>
              <w:rPr>
                <w:rFonts w:hAnsi="ＭＳ 明朝" w:hint="eastAsia"/>
                <w:szCs w:val="24"/>
              </w:rPr>
              <w:t>耐用</w:t>
            </w:r>
          </w:p>
          <w:p w:rsidR="00CB5C12" w:rsidRPr="00652A7E" w:rsidRDefault="00CB5C12" w:rsidP="00CB5C12">
            <w:pPr>
              <w:jc w:val="center"/>
              <w:rPr>
                <w:rFonts w:hAnsi="ＭＳ 明朝"/>
                <w:szCs w:val="24"/>
              </w:rPr>
            </w:pPr>
            <w:r>
              <w:rPr>
                <w:rFonts w:hAnsi="ＭＳ 明朝"/>
                <w:szCs w:val="24"/>
              </w:rPr>
              <w:t>年数</w:t>
            </w:r>
          </w:p>
        </w:tc>
        <w:tc>
          <w:tcPr>
            <w:tcW w:w="1418" w:type="dxa"/>
            <w:vMerge w:val="restart"/>
            <w:vAlign w:val="center"/>
          </w:tcPr>
          <w:p w:rsidR="00214225" w:rsidRPr="00652A7E" w:rsidRDefault="00214225" w:rsidP="000D3FA4">
            <w:pPr>
              <w:jc w:val="distribute"/>
              <w:rPr>
                <w:rFonts w:hAnsi="ＭＳ 明朝"/>
                <w:szCs w:val="24"/>
              </w:rPr>
            </w:pPr>
            <w:r w:rsidRPr="00652A7E">
              <w:rPr>
                <w:rFonts w:hAnsi="ＭＳ 明朝" w:hint="eastAsia"/>
                <w:szCs w:val="24"/>
              </w:rPr>
              <w:t>減価率</w:t>
            </w:r>
          </w:p>
        </w:tc>
        <w:tc>
          <w:tcPr>
            <w:tcW w:w="2835" w:type="dxa"/>
            <w:gridSpan w:val="2"/>
            <w:tcBorders>
              <w:right w:val="triple" w:sz="4" w:space="0" w:color="auto"/>
            </w:tcBorders>
            <w:vAlign w:val="center"/>
          </w:tcPr>
          <w:p w:rsidR="00214225" w:rsidRPr="00652A7E" w:rsidRDefault="00214225" w:rsidP="009D780C">
            <w:pPr>
              <w:jc w:val="center"/>
              <w:rPr>
                <w:rFonts w:hAnsi="ＭＳ 明朝"/>
                <w:szCs w:val="24"/>
              </w:rPr>
            </w:pPr>
            <w:r w:rsidRPr="00652A7E">
              <w:rPr>
                <w:rFonts w:hAnsi="ＭＳ 明朝" w:hint="eastAsia"/>
                <w:spacing w:val="58"/>
                <w:kern w:val="0"/>
                <w:szCs w:val="24"/>
              </w:rPr>
              <w:t>減価残存</w:t>
            </w:r>
            <w:r w:rsidRPr="00652A7E">
              <w:rPr>
                <w:rFonts w:hAnsi="ＭＳ 明朝" w:hint="eastAsia"/>
                <w:spacing w:val="3"/>
                <w:kern w:val="0"/>
                <w:szCs w:val="24"/>
              </w:rPr>
              <w:t>率</w:t>
            </w:r>
          </w:p>
        </w:tc>
        <w:tc>
          <w:tcPr>
            <w:tcW w:w="709" w:type="dxa"/>
            <w:vMerge w:val="restart"/>
            <w:tcBorders>
              <w:left w:val="nil"/>
            </w:tcBorders>
            <w:vAlign w:val="center"/>
          </w:tcPr>
          <w:p w:rsidR="0027411A" w:rsidRPr="0027411A" w:rsidRDefault="00214225" w:rsidP="00CB5C12">
            <w:pPr>
              <w:jc w:val="center"/>
              <w:rPr>
                <w:rFonts w:hAnsi="ＭＳ 明朝"/>
                <w:kern w:val="0"/>
                <w:szCs w:val="24"/>
              </w:rPr>
            </w:pPr>
            <w:r w:rsidRPr="00760DFE">
              <w:rPr>
                <w:rFonts w:hAnsi="ＭＳ 明朝" w:hint="eastAsia"/>
                <w:kern w:val="0"/>
                <w:szCs w:val="24"/>
                <w:fitText w:val="480" w:id="1794408449"/>
              </w:rPr>
              <w:t>耐用</w:t>
            </w:r>
          </w:p>
          <w:p w:rsidR="00214225" w:rsidRPr="00652A7E" w:rsidRDefault="00214225" w:rsidP="00CB5C12">
            <w:pPr>
              <w:jc w:val="center"/>
              <w:rPr>
                <w:rFonts w:hAnsi="ＭＳ 明朝"/>
                <w:szCs w:val="24"/>
              </w:rPr>
            </w:pPr>
            <w:r w:rsidRPr="0027411A">
              <w:rPr>
                <w:rFonts w:hAnsi="ＭＳ 明朝" w:hint="eastAsia"/>
                <w:kern w:val="0"/>
                <w:szCs w:val="24"/>
                <w:fitText w:val="480" w:id="1794408450"/>
              </w:rPr>
              <w:t>年数</w:t>
            </w:r>
          </w:p>
        </w:tc>
        <w:tc>
          <w:tcPr>
            <w:tcW w:w="1417" w:type="dxa"/>
            <w:vMerge w:val="restart"/>
            <w:vAlign w:val="center"/>
          </w:tcPr>
          <w:p w:rsidR="00214225" w:rsidRPr="00652A7E" w:rsidRDefault="00214225" w:rsidP="00340B04">
            <w:pPr>
              <w:jc w:val="distribute"/>
              <w:rPr>
                <w:rFonts w:hAnsi="ＭＳ 明朝"/>
                <w:szCs w:val="24"/>
              </w:rPr>
            </w:pPr>
            <w:r w:rsidRPr="00652A7E">
              <w:rPr>
                <w:rFonts w:hAnsi="ＭＳ 明朝" w:hint="eastAsia"/>
                <w:szCs w:val="24"/>
              </w:rPr>
              <w:t>減価率</w:t>
            </w:r>
          </w:p>
        </w:tc>
        <w:tc>
          <w:tcPr>
            <w:tcW w:w="2835" w:type="dxa"/>
            <w:gridSpan w:val="2"/>
            <w:vAlign w:val="center"/>
          </w:tcPr>
          <w:p w:rsidR="00214225" w:rsidRPr="00652A7E" w:rsidRDefault="00214225" w:rsidP="009D780C">
            <w:pPr>
              <w:jc w:val="center"/>
              <w:rPr>
                <w:rFonts w:hAnsi="ＭＳ 明朝"/>
                <w:szCs w:val="24"/>
              </w:rPr>
            </w:pPr>
            <w:r w:rsidRPr="00652A7E">
              <w:rPr>
                <w:rFonts w:hAnsi="ＭＳ 明朝" w:hint="eastAsia"/>
                <w:spacing w:val="58"/>
                <w:kern w:val="0"/>
                <w:szCs w:val="24"/>
              </w:rPr>
              <w:t>減価残存</w:t>
            </w:r>
            <w:r w:rsidRPr="00652A7E">
              <w:rPr>
                <w:rFonts w:hAnsi="ＭＳ 明朝" w:hint="eastAsia"/>
                <w:spacing w:val="3"/>
                <w:kern w:val="0"/>
                <w:szCs w:val="24"/>
              </w:rPr>
              <w:t>率</w:t>
            </w:r>
          </w:p>
        </w:tc>
      </w:tr>
      <w:tr w:rsidR="00214225" w:rsidRPr="00652A7E" w:rsidTr="006A22A7">
        <w:trPr>
          <w:cantSplit/>
          <w:trHeight w:val="340"/>
        </w:trPr>
        <w:tc>
          <w:tcPr>
            <w:tcW w:w="709" w:type="dxa"/>
            <w:vMerge/>
            <w:tcBorders>
              <w:bottom w:val="single" w:sz="6" w:space="0" w:color="auto"/>
            </w:tcBorders>
            <w:vAlign w:val="center"/>
          </w:tcPr>
          <w:p w:rsidR="00214225" w:rsidRPr="00652A7E" w:rsidRDefault="00214225" w:rsidP="003E2C08">
            <w:pPr>
              <w:rPr>
                <w:rFonts w:hAnsi="ＭＳ 明朝"/>
                <w:szCs w:val="24"/>
              </w:rPr>
            </w:pPr>
          </w:p>
        </w:tc>
        <w:tc>
          <w:tcPr>
            <w:tcW w:w="1418" w:type="dxa"/>
            <w:vMerge/>
            <w:tcBorders>
              <w:bottom w:val="single" w:sz="6" w:space="0" w:color="auto"/>
              <w:right w:val="single" w:sz="4" w:space="0" w:color="auto"/>
            </w:tcBorders>
          </w:tcPr>
          <w:p w:rsidR="00214225" w:rsidRPr="00652A7E" w:rsidRDefault="00214225" w:rsidP="003E2C08">
            <w:pPr>
              <w:rPr>
                <w:rFonts w:hAnsi="ＭＳ 明朝"/>
                <w:szCs w:val="24"/>
              </w:rPr>
            </w:pPr>
          </w:p>
        </w:tc>
        <w:tc>
          <w:tcPr>
            <w:tcW w:w="1417" w:type="dxa"/>
            <w:tcBorders>
              <w:top w:val="nil"/>
              <w:left w:val="single" w:sz="4" w:space="0" w:color="auto"/>
              <w:bottom w:val="single" w:sz="6" w:space="0" w:color="auto"/>
              <w:right w:val="single" w:sz="4" w:space="0" w:color="auto"/>
            </w:tcBorders>
            <w:vAlign w:val="center"/>
          </w:tcPr>
          <w:p w:rsidR="00026E4B" w:rsidRPr="00CC6264" w:rsidRDefault="00214225" w:rsidP="00026E4B">
            <w:pPr>
              <w:jc w:val="center"/>
              <w:rPr>
                <w:rFonts w:hAnsi="ＭＳ 明朝"/>
                <w:szCs w:val="24"/>
              </w:rPr>
            </w:pPr>
            <w:r w:rsidRPr="00CC6264">
              <w:rPr>
                <w:rFonts w:hAnsi="ＭＳ 明朝" w:hint="eastAsia"/>
                <w:szCs w:val="24"/>
              </w:rPr>
              <w:t>前年中</w:t>
            </w:r>
          </w:p>
          <w:p w:rsidR="00214225" w:rsidRPr="00026E4B" w:rsidRDefault="00026E4B" w:rsidP="00026E4B">
            <w:pPr>
              <w:jc w:val="center"/>
              <w:rPr>
                <w:rFonts w:hAnsi="ＭＳ 明朝"/>
                <w:szCs w:val="24"/>
              </w:rPr>
            </w:pPr>
            <w:r w:rsidRPr="00CC6264">
              <w:rPr>
                <w:rFonts w:hAnsi="ＭＳ 明朝" w:hint="eastAsia"/>
                <w:szCs w:val="24"/>
              </w:rPr>
              <w:t>取得のもの</w:t>
            </w:r>
            <w:r w:rsidR="00214225" w:rsidRPr="00026E4B">
              <w:rPr>
                <w:rFonts w:hAnsi="ＭＳ 明朝" w:hint="eastAsia"/>
                <w:szCs w:val="24"/>
              </w:rPr>
              <w:t xml:space="preserve">　　　</w:t>
            </w:r>
          </w:p>
        </w:tc>
        <w:tc>
          <w:tcPr>
            <w:tcW w:w="1418" w:type="dxa"/>
            <w:tcBorders>
              <w:left w:val="single" w:sz="4" w:space="0" w:color="auto"/>
              <w:bottom w:val="single" w:sz="4" w:space="0" w:color="auto"/>
              <w:right w:val="triple" w:sz="4" w:space="0" w:color="auto"/>
            </w:tcBorders>
            <w:vAlign w:val="center"/>
          </w:tcPr>
          <w:p w:rsidR="00214225" w:rsidRDefault="00026E4B" w:rsidP="00026E4B">
            <w:pPr>
              <w:jc w:val="center"/>
              <w:rPr>
                <w:rFonts w:hAnsi="ＭＳ 明朝"/>
                <w:szCs w:val="24"/>
              </w:rPr>
            </w:pPr>
            <w:r>
              <w:rPr>
                <w:rFonts w:hAnsi="ＭＳ 明朝"/>
                <w:szCs w:val="24"/>
              </w:rPr>
              <w:t>前年前</w:t>
            </w:r>
          </w:p>
          <w:p w:rsidR="00026E4B" w:rsidRPr="00652A7E" w:rsidRDefault="00026E4B" w:rsidP="00026E4B">
            <w:pPr>
              <w:jc w:val="center"/>
              <w:rPr>
                <w:rFonts w:hAnsi="ＭＳ 明朝"/>
                <w:szCs w:val="24"/>
              </w:rPr>
            </w:pPr>
            <w:r>
              <w:rPr>
                <w:rFonts w:hAnsi="ＭＳ 明朝"/>
                <w:szCs w:val="24"/>
              </w:rPr>
              <w:t>取得のもの</w:t>
            </w:r>
          </w:p>
        </w:tc>
        <w:tc>
          <w:tcPr>
            <w:tcW w:w="709" w:type="dxa"/>
            <w:vMerge/>
            <w:tcBorders>
              <w:left w:val="nil"/>
              <w:bottom w:val="single" w:sz="4" w:space="0" w:color="auto"/>
            </w:tcBorders>
            <w:vAlign w:val="center"/>
          </w:tcPr>
          <w:p w:rsidR="00214225" w:rsidRPr="00652A7E" w:rsidRDefault="00214225" w:rsidP="003E2C08">
            <w:pPr>
              <w:rPr>
                <w:rFonts w:hAnsi="ＭＳ 明朝"/>
                <w:szCs w:val="24"/>
              </w:rPr>
            </w:pPr>
          </w:p>
        </w:tc>
        <w:tc>
          <w:tcPr>
            <w:tcW w:w="1417" w:type="dxa"/>
            <w:vMerge/>
            <w:tcBorders>
              <w:bottom w:val="single" w:sz="4" w:space="0" w:color="auto"/>
            </w:tcBorders>
            <w:vAlign w:val="center"/>
          </w:tcPr>
          <w:p w:rsidR="00214225" w:rsidRPr="00652A7E" w:rsidRDefault="00214225" w:rsidP="003E2C08">
            <w:pPr>
              <w:rPr>
                <w:rFonts w:hAnsi="ＭＳ 明朝"/>
                <w:szCs w:val="24"/>
              </w:rPr>
            </w:pPr>
          </w:p>
        </w:tc>
        <w:tc>
          <w:tcPr>
            <w:tcW w:w="1418" w:type="dxa"/>
            <w:tcBorders>
              <w:bottom w:val="single" w:sz="4" w:space="0" w:color="auto"/>
            </w:tcBorders>
            <w:vAlign w:val="center"/>
          </w:tcPr>
          <w:p w:rsidR="00026E4B" w:rsidRDefault="009D780C" w:rsidP="009D780C">
            <w:pPr>
              <w:jc w:val="center"/>
              <w:rPr>
                <w:rFonts w:hAnsi="ＭＳ 明朝"/>
                <w:szCs w:val="24"/>
              </w:rPr>
            </w:pPr>
            <w:r w:rsidRPr="00652A7E">
              <w:rPr>
                <w:rFonts w:hAnsi="ＭＳ 明朝" w:hint="eastAsia"/>
                <w:szCs w:val="24"/>
              </w:rPr>
              <w:t>前年中</w:t>
            </w:r>
          </w:p>
          <w:p w:rsidR="00214225" w:rsidRPr="00652A7E" w:rsidRDefault="00214225" w:rsidP="00026E4B">
            <w:pPr>
              <w:jc w:val="center"/>
              <w:rPr>
                <w:rFonts w:hAnsi="ＭＳ 明朝"/>
                <w:szCs w:val="24"/>
              </w:rPr>
            </w:pPr>
            <w:r w:rsidRPr="00652A7E">
              <w:rPr>
                <w:rFonts w:hAnsi="ＭＳ 明朝" w:hint="eastAsia"/>
                <w:szCs w:val="24"/>
              </w:rPr>
              <w:t>取得のもの</w:t>
            </w:r>
          </w:p>
        </w:tc>
        <w:tc>
          <w:tcPr>
            <w:tcW w:w="1417" w:type="dxa"/>
            <w:tcBorders>
              <w:bottom w:val="single" w:sz="4" w:space="0" w:color="auto"/>
            </w:tcBorders>
            <w:vAlign w:val="center"/>
          </w:tcPr>
          <w:p w:rsidR="00214225" w:rsidRDefault="00026E4B" w:rsidP="00026E4B">
            <w:pPr>
              <w:jc w:val="center"/>
              <w:rPr>
                <w:rFonts w:hAnsi="ＭＳ 明朝"/>
                <w:szCs w:val="24"/>
              </w:rPr>
            </w:pPr>
            <w:r>
              <w:rPr>
                <w:rFonts w:hAnsi="ＭＳ 明朝"/>
                <w:szCs w:val="24"/>
              </w:rPr>
              <w:t>前年前</w:t>
            </w:r>
          </w:p>
          <w:p w:rsidR="00026E4B" w:rsidRPr="00652A7E" w:rsidRDefault="00026E4B" w:rsidP="00026E4B">
            <w:pPr>
              <w:jc w:val="center"/>
              <w:rPr>
                <w:rFonts w:hAnsi="ＭＳ 明朝"/>
                <w:szCs w:val="24"/>
              </w:rPr>
            </w:pPr>
            <w:r>
              <w:rPr>
                <w:rFonts w:hAnsi="ＭＳ 明朝"/>
                <w:szCs w:val="24"/>
              </w:rPr>
              <w:t>取得のもの</w:t>
            </w:r>
          </w:p>
        </w:tc>
      </w:tr>
      <w:tr w:rsidR="009D780C" w:rsidRPr="00652A7E" w:rsidTr="006A22A7">
        <w:trPr>
          <w:trHeight w:val="340"/>
        </w:trPr>
        <w:tc>
          <w:tcPr>
            <w:tcW w:w="709" w:type="dxa"/>
            <w:tcBorders>
              <w:top w:val="single" w:sz="6" w:space="0" w:color="auto"/>
            </w:tcBorders>
            <w:vAlign w:val="center"/>
          </w:tcPr>
          <w:p w:rsidR="009D780C" w:rsidRPr="00652A7E" w:rsidRDefault="009D780C" w:rsidP="00C211D4">
            <w:pPr>
              <w:jc w:val="center"/>
              <w:rPr>
                <w:rFonts w:hAnsi="ＭＳ 明朝"/>
                <w:szCs w:val="24"/>
              </w:rPr>
            </w:pPr>
            <w:r w:rsidRPr="00652A7E">
              <w:rPr>
                <w:rFonts w:hAnsi="ＭＳ 明朝" w:hint="eastAsia"/>
                <w:szCs w:val="24"/>
              </w:rPr>
              <w:t>２</w:t>
            </w:r>
          </w:p>
        </w:tc>
        <w:tc>
          <w:tcPr>
            <w:tcW w:w="1418" w:type="dxa"/>
            <w:tcBorders>
              <w:top w:val="single" w:sz="6" w:space="0" w:color="auto"/>
              <w:right w:val="sing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０．６８４</w:t>
            </w:r>
          </w:p>
        </w:tc>
        <w:tc>
          <w:tcPr>
            <w:tcW w:w="1417" w:type="dxa"/>
            <w:tcBorders>
              <w:top w:val="single" w:sz="6" w:space="0" w:color="auto"/>
              <w:left w:val="nil"/>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６５８</w:t>
            </w:r>
          </w:p>
        </w:tc>
        <w:tc>
          <w:tcPr>
            <w:tcW w:w="1418" w:type="dxa"/>
            <w:tcBorders>
              <w:top w:val="single" w:sz="4" w:space="0" w:color="auto"/>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３１６</w:t>
            </w:r>
          </w:p>
        </w:tc>
        <w:tc>
          <w:tcPr>
            <w:tcW w:w="709" w:type="dxa"/>
            <w:tcBorders>
              <w:top w:val="single" w:sz="4" w:space="0" w:color="auto"/>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１８</w:t>
            </w:r>
          </w:p>
        </w:tc>
        <w:tc>
          <w:tcPr>
            <w:tcW w:w="1417" w:type="dxa"/>
            <w:tcBorders>
              <w:top w:val="sing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０．１２０</w:t>
            </w:r>
          </w:p>
        </w:tc>
        <w:tc>
          <w:tcPr>
            <w:tcW w:w="1418" w:type="dxa"/>
            <w:tcBorders>
              <w:top w:val="sing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９４０</w:t>
            </w:r>
          </w:p>
        </w:tc>
        <w:tc>
          <w:tcPr>
            <w:tcW w:w="1417" w:type="dxa"/>
            <w:tcBorders>
              <w:top w:val="sing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８８０</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３</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０．５３６</w:t>
            </w:r>
          </w:p>
        </w:tc>
        <w:tc>
          <w:tcPr>
            <w:tcW w:w="1417" w:type="dxa"/>
            <w:tcBorders>
              <w:top w:val="nil"/>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７３２</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４６４</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１９</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０．１１４</w:t>
            </w:r>
          </w:p>
        </w:tc>
        <w:tc>
          <w:tcPr>
            <w:tcW w:w="1418" w:type="dxa"/>
            <w:tcBorders>
              <w:top w:val="nil"/>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９４３</w:t>
            </w:r>
          </w:p>
        </w:tc>
        <w:tc>
          <w:tcPr>
            <w:tcW w:w="1417" w:type="dxa"/>
            <w:tcBorders>
              <w:top w:val="nil"/>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８８６</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４</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０．４３８</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７８１</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５６２</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２０</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０．１０９</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９４５</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８９１</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５</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０．３６９</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８１５</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６３１</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２１</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０．１０４</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９４８</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８９６</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６</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０．３１９</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８４０</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６８１</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０．０９９</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９５０</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９０１</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７</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０．２８０</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８６０</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７２０</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２３</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０．０９５</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９５２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９０５</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８</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０．２５０</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８７５</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７５０</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２４</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０．０９２</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９５４</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９０８</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９</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０．２２６</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８８７</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７７４</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２５</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０．０８８</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９５６</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９１２</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１０</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０．２０６</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８９７</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７９４</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２６</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０．０８５</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９５７</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９１５</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１１</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０．１８９</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９０５</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８１１</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２７</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０．０８２</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９５９</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９１８</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１２</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０．１７５</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９１２</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８２５</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２８</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０．０７９</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９６０</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９２１</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１３</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０．１６２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９１９</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８３８</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２９</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０．０７６</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９６２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９２４</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１４</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０．１５２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９２４</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８４８</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３０</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０．０７４</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９６３</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９２６</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１５</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０．１４２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９２９</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８５８</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３１</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０．０７２</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９６４</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９２８</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１６</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０．１３４</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９３３</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８６６</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３２</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０．０６９</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９６５</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９３１</w:t>
            </w:r>
          </w:p>
        </w:tc>
      </w:tr>
      <w:tr w:rsidR="009D780C" w:rsidRPr="00652A7E" w:rsidTr="00125E7F">
        <w:trPr>
          <w:trHeight w:val="340"/>
        </w:trPr>
        <w:tc>
          <w:tcPr>
            <w:tcW w:w="709" w:type="dxa"/>
            <w:vAlign w:val="center"/>
          </w:tcPr>
          <w:p w:rsidR="009D780C" w:rsidRPr="00652A7E" w:rsidRDefault="009D780C" w:rsidP="00C211D4">
            <w:pPr>
              <w:jc w:val="center"/>
              <w:rPr>
                <w:rFonts w:hAnsi="ＭＳ 明朝"/>
                <w:szCs w:val="24"/>
              </w:rPr>
            </w:pPr>
            <w:r w:rsidRPr="00652A7E">
              <w:rPr>
                <w:rFonts w:hAnsi="ＭＳ 明朝" w:hint="eastAsia"/>
                <w:szCs w:val="24"/>
              </w:rPr>
              <w:t>１７</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０．１２７</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９３６</w:t>
            </w:r>
          </w:p>
        </w:tc>
        <w:tc>
          <w:tcPr>
            <w:tcW w:w="1418" w:type="dxa"/>
            <w:tcBorders>
              <w:right w:val="triple" w:sz="4" w:space="0" w:color="auto"/>
            </w:tcBorders>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８７３</w:t>
            </w:r>
          </w:p>
        </w:tc>
        <w:tc>
          <w:tcPr>
            <w:tcW w:w="709" w:type="dxa"/>
            <w:tcBorders>
              <w:left w:val="nil"/>
            </w:tcBorders>
            <w:vAlign w:val="center"/>
          </w:tcPr>
          <w:p w:rsidR="009D780C" w:rsidRPr="00652A7E" w:rsidRDefault="009D780C" w:rsidP="00CB5C12">
            <w:pPr>
              <w:jc w:val="center"/>
              <w:rPr>
                <w:rFonts w:hAnsi="ＭＳ 明朝"/>
                <w:szCs w:val="24"/>
              </w:rPr>
            </w:pPr>
            <w:r w:rsidRPr="00652A7E">
              <w:rPr>
                <w:rFonts w:hAnsi="ＭＳ 明朝" w:hint="eastAsia"/>
                <w:szCs w:val="24"/>
              </w:rPr>
              <w:t>３３</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０．０６７</w:t>
            </w:r>
          </w:p>
        </w:tc>
        <w:tc>
          <w:tcPr>
            <w:tcW w:w="1418"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９６６</w:t>
            </w:r>
          </w:p>
        </w:tc>
        <w:tc>
          <w:tcPr>
            <w:tcW w:w="1417" w:type="dxa"/>
            <w:vAlign w:val="center"/>
          </w:tcPr>
          <w:p w:rsidR="009D780C" w:rsidRPr="00652A7E" w:rsidRDefault="009D780C" w:rsidP="00CB5C12">
            <w:pPr>
              <w:jc w:val="right"/>
              <w:rPr>
                <w:rFonts w:hAnsi="ＭＳ 明朝"/>
                <w:szCs w:val="24"/>
              </w:rPr>
            </w:pPr>
            <w:r w:rsidRPr="00652A7E">
              <w:rPr>
                <w:rFonts w:hAnsi="ＭＳ 明朝" w:hint="eastAsia"/>
                <w:szCs w:val="24"/>
              </w:rPr>
              <w:t>０</w:t>
            </w:r>
            <w:r w:rsidRPr="00652A7E">
              <w:rPr>
                <w:rFonts w:hAnsi="ＭＳ 明朝"/>
                <w:szCs w:val="24"/>
              </w:rPr>
              <w:t>.</w:t>
            </w:r>
            <w:r w:rsidRPr="00652A7E">
              <w:rPr>
                <w:rFonts w:hAnsi="ＭＳ 明朝" w:hint="eastAsia"/>
                <w:szCs w:val="24"/>
              </w:rPr>
              <w:t>９３３</w:t>
            </w:r>
          </w:p>
        </w:tc>
      </w:tr>
    </w:tbl>
    <w:p w:rsidR="00E4130B" w:rsidRPr="00CC75CB" w:rsidRDefault="00E4130B" w:rsidP="003E2C08">
      <w:pPr>
        <w:rPr>
          <w:rFonts w:hAnsi="ＭＳ 明朝"/>
          <w:szCs w:val="24"/>
        </w:rPr>
      </w:pPr>
    </w:p>
    <w:p w:rsidR="00D65556" w:rsidRPr="00CC75CB" w:rsidRDefault="00D65556" w:rsidP="003E2C08">
      <w:pPr>
        <w:rPr>
          <w:rFonts w:hAnsi="ＭＳ 明朝"/>
          <w:szCs w:val="24"/>
        </w:rPr>
      </w:pPr>
    </w:p>
    <w:p w:rsidR="00214225" w:rsidRPr="003C77DB" w:rsidRDefault="00214225"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４</w:t>
      </w:r>
      <w:r w:rsidR="00753BB4" w:rsidRPr="003C77DB">
        <w:rPr>
          <w:rFonts w:ascii="ＭＳ ゴシック" w:eastAsia="ＭＳ ゴシック" w:hAnsi="ＭＳ ゴシック" w:hint="eastAsia"/>
          <w:b/>
          <w:szCs w:val="24"/>
        </w:rPr>
        <w:t xml:space="preserve">　</w:t>
      </w:r>
      <w:r w:rsidR="003F3734">
        <w:rPr>
          <w:rFonts w:ascii="ＭＳ ゴシック" w:eastAsia="ＭＳ ゴシック" w:hAnsi="ＭＳ ゴシック" w:hint="eastAsia"/>
          <w:b/>
          <w:szCs w:val="24"/>
        </w:rPr>
        <w:t>みなし課税を実施します</w:t>
      </w:r>
    </w:p>
    <w:p w:rsidR="003F3734" w:rsidRPr="0037131A" w:rsidRDefault="003F3734" w:rsidP="003F3734">
      <w:pPr>
        <w:ind w:firstLineChars="100" w:firstLine="240"/>
        <w:rPr>
          <w:rFonts w:ascii="ＭＳ ゴシック" w:eastAsia="ＭＳ ゴシック" w:hAnsi="ＭＳ ゴシック"/>
          <w:szCs w:val="24"/>
        </w:rPr>
      </w:pPr>
      <w:r w:rsidRPr="0037131A">
        <w:rPr>
          <w:rFonts w:ascii="ＭＳ ゴシック" w:eastAsia="ＭＳ ゴシック" w:hAnsi="ＭＳ ゴシック" w:hint="eastAsia"/>
          <w:szCs w:val="24"/>
        </w:rPr>
        <w:t>みなし課税とは、過去の申告をもとに、申告がなくても償却資産を所有しているとみなして課税する方法をいいます。地方税法第３８３条で申告の義務が定められていますが、固定資産税は賦課課税方式にあたるため、たとえ申告が無かったとしても課税することができます。</w:t>
      </w:r>
    </w:p>
    <w:p w:rsidR="00214225" w:rsidRDefault="003F3734" w:rsidP="003F3734">
      <w:pPr>
        <w:ind w:firstLineChars="100" w:firstLine="240"/>
        <w:rPr>
          <w:rFonts w:ascii="ＭＳ ゴシック" w:eastAsia="ＭＳ ゴシック" w:hAnsi="ＭＳ ゴシック"/>
          <w:szCs w:val="24"/>
        </w:rPr>
      </w:pPr>
      <w:r w:rsidRPr="0037131A">
        <w:rPr>
          <w:rFonts w:ascii="ＭＳ ゴシック" w:eastAsia="ＭＳ ゴシック" w:hAnsi="ＭＳ ゴシック" w:hint="eastAsia"/>
          <w:szCs w:val="24"/>
        </w:rPr>
        <w:t>賦課課税方式とは、納付すべき税額を課税する者（課税権者）が納税者に通知する方法をいいます。</w:t>
      </w:r>
    </w:p>
    <w:p w:rsidR="00CC1282" w:rsidRPr="0037131A" w:rsidRDefault="00CC1282" w:rsidP="003F3734">
      <w:pPr>
        <w:ind w:firstLineChars="100" w:firstLine="240"/>
        <w:rPr>
          <w:rFonts w:ascii="ＭＳ ゴシック" w:eastAsia="ＭＳ ゴシック" w:hAnsi="ＭＳ ゴシック"/>
          <w:szCs w:val="24"/>
        </w:rPr>
      </w:pPr>
      <w:r>
        <w:rPr>
          <w:rFonts w:ascii="ＭＳ ゴシック" w:eastAsia="ＭＳ ゴシック" w:hAnsi="ＭＳ ゴシック" w:hint="eastAsia"/>
          <w:noProof/>
          <w:szCs w:val="24"/>
        </w:rPr>
        <mc:AlternateContent>
          <mc:Choice Requires="wps">
            <w:drawing>
              <wp:anchor distT="0" distB="0" distL="114300" distR="114300" simplePos="0" relativeHeight="251662848" behindDoc="0" locked="0" layoutInCell="1" allowOverlap="1" wp14:anchorId="4DB4ABBF" wp14:editId="272D8B6A">
                <wp:simplePos x="0" y="0"/>
                <wp:positionH relativeFrom="column">
                  <wp:posOffset>-91440</wp:posOffset>
                </wp:positionH>
                <wp:positionV relativeFrom="paragraph">
                  <wp:posOffset>134620</wp:posOffset>
                </wp:positionV>
                <wp:extent cx="6381750" cy="1352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381750" cy="1352550"/>
                        </a:xfrm>
                        <a:prstGeom prst="rect">
                          <a:avLst/>
                        </a:prstGeom>
                        <a:ln w="25400"/>
                      </wps:spPr>
                      <wps:style>
                        <a:lnRef idx="2">
                          <a:schemeClr val="accent6"/>
                        </a:lnRef>
                        <a:fillRef idx="1">
                          <a:schemeClr val="lt1"/>
                        </a:fillRef>
                        <a:effectRef idx="0">
                          <a:schemeClr val="accent6"/>
                        </a:effectRef>
                        <a:fontRef idx="minor">
                          <a:schemeClr val="dk1"/>
                        </a:fontRef>
                      </wps:style>
                      <wps:txbx>
                        <w:txbxContent>
                          <w:p w:rsidR="004C6E50" w:rsidRDefault="004C6E50" w:rsidP="00CC1282">
                            <w:pPr>
                              <w:rPr>
                                <w:rFonts w:ascii="ＭＳ ゴシック" w:eastAsia="ＭＳ ゴシック" w:hAnsi="ＭＳ ゴシック"/>
                                <w:b/>
                                <w:szCs w:val="24"/>
                              </w:rPr>
                            </w:pPr>
                            <w:r w:rsidRPr="00CC1282">
                              <w:rPr>
                                <w:rFonts w:ascii="ＭＳ ゴシック" w:eastAsia="ＭＳ ゴシック" w:hAnsi="ＭＳ ゴシック" w:hint="eastAsia"/>
                                <w:b/>
                                <w:szCs w:val="24"/>
                              </w:rPr>
                              <w:t>５　未申告又は虚偽の申告をした場合</w:t>
                            </w:r>
                          </w:p>
                          <w:p w:rsidR="004C6E50" w:rsidRPr="00CC1282" w:rsidRDefault="004C6E50" w:rsidP="00CC1282">
                            <w:pPr>
                              <w:rPr>
                                <w:rFonts w:ascii="ＭＳ ゴシック" w:eastAsia="ＭＳ ゴシック" w:hAnsi="ＭＳ ゴシック"/>
                                <w:b/>
                                <w:szCs w:val="24"/>
                              </w:rPr>
                            </w:pPr>
                          </w:p>
                          <w:p w:rsidR="004C6E50" w:rsidRPr="00CC1282" w:rsidRDefault="004C6E50" w:rsidP="00CC1282">
                            <w:pPr>
                              <w:ind w:firstLineChars="100" w:firstLine="241"/>
                              <w:rPr>
                                <w:rFonts w:ascii="ＭＳ ゴシック" w:eastAsia="ＭＳ ゴシック" w:hAnsi="ＭＳ ゴシック"/>
                                <w:b/>
                                <w:szCs w:val="24"/>
                              </w:rPr>
                            </w:pPr>
                            <w:r w:rsidRPr="00CC1282">
                              <w:rPr>
                                <w:rFonts w:ascii="ＭＳ ゴシック" w:eastAsia="ＭＳ ゴシック" w:hAnsi="ＭＳ ゴシック" w:hint="eastAsia"/>
                                <w:b/>
                                <w:szCs w:val="24"/>
                              </w:rPr>
                              <w:t>正当な理由なく申告をされない場合は、地方税法第３８６条の規定により、過料を科されることがあります。</w:t>
                            </w:r>
                          </w:p>
                          <w:p w:rsidR="004C6E50" w:rsidRPr="00CC1282" w:rsidRDefault="004C6E50" w:rsidP="00CC1282">
                            <w:pPr>
                              <w:ind w:firstLineChars="100" w:firstLine="241"/>
                              <w:rPr>
                                <w:rFonts w:ascii="ＭＳ ゴシック" w:eastAsia="ＭＳ ゴシック" w:hAnsi="ＭＳ ゴシック"/>
                                <w:b/>
                                <w:szCs w:val="24"/>
                              </w:rPr>
                            </w:pPr>
                            <w:r w:rsidRPr="00CC1282">
                              <w:rPr>
                                <w:rFonts w:ascii="ＭＳ ゴシック" w:eastAsia="ＭＳ ゴシック" w:hAnsi="ＭＳ ゴシック" w:hint="eastAsia"/>
                                <w:b/>
                                <w:szCs w:val="24"/>
                              </w:rPr>
                              <w:t>また、虚偽の申告をされた場合には、地方税法３８５条の規定により、罰金を科されることがあります。</w:t>
                            </w:r>
                          </w:p>
                          <w:p w:rsidR="004C6E50" w:rsidRPr="00CC1282" w:rsidRDefault="004C6E50" w:rsidP="00CC12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7.2pt;margin-top:10.6pt;width:502.5pt;height: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" fillcolor="white [3201]" strokecolor="#70ad47 [3209]" strokeweight="2pt">
                <v:textbox>
                  <w:txbxContent>
                    <w:p w:rsidR="003B662E" w:rsidRDefault="003B662E" w:rsidP="00CC1282">
                      <w:pPr>
                        <w:rPr>
                          <w:rFonts w:ascii="ＭＳ ゴシック" w:eastAsia="ＭＳ ゴシック" w:hAnsi="ＭＳ ゴシック" w:hint="eastAsia"/>
                          <w:b/>
                          <w:szCs w:val="24"/>
                        </w:rPr>
                      </w:pPr>
                      <w:r w:rsidRPr="00CC1282">
                        <w:rPr>
                          <w:rFonts w:ascii="ＭＳ ゴシック" w:eastAsia="ＭＳ ゴシック" w:hAnsi="ＭＳ ゴシック" w:hint="eastAsia"/>
                          <w:b/>
                          <w:szCs w:val="24"/>
                        </w:rPr>
                        <w:t>５　未申告又は虚偽の申告をした場合</w:t>
                      </w:r>
                    </w:p>
                    <w:p w:rsidR="003B662E" w:rsidRPr="00CC1282" w:rsidRDefault="003B662E" w:rsidP="00CC1282">
                      <w:pPr>
                        <w:rPr>
                          <w:rFonts w:ascii="ＭＳ ゴシック" w:eastAsia="ＭＳ ゴシック" w:hAnsi="ＭＳ ゴシック"/>
                          <w:b/>
                          <w:szCs w:val="24"/>
                        </w:rPr>
                      </w:pPr>
                    </w:p>
                    <w:p w:rsidR="003B662E" w:rsidRPr="00CC1282" w:rsidRDefault="003B662E" w:rsidP="00CC1282">
                      <w:pPr>
                        <w:ind w:firstLineChars="100" w:firstLine="241"/>
                        <w:rPr>
                          <w:rFonts w:ascii="ＭＳ ゴシック" w:eastAsia="ＭＳ ゴシック" w:hAnsi="ＭＳ ゴシック"/>
                          <w:b/>
                          <w:szCs w:val="24"/>
                        </w:rPr>
                      </w:pPr>
                      <w:r w:rsidRPr="00CC1282">
                        <w:rPr>
                          <w:rFonts w:ascii="ＭＳ ゴシック" w:eastAsia="ＭＳ ゴシック" w:hAnsi="ＭＳ ゴシック" w:hint="eastAsia"/>
                          <w:b/>
                          <w:szCs w:val="24"/>
                        </w:rPr>
                        <w:t>正当な理由なく申告をされない場合は、地方税法第３８６条の規定により、過料を科されることがあります。</w:t>
                      </w:r>
                    </w:p>
                    <w:p w:rsidR="003B662E" w:rsidRPr="00CC1282" w:rsidRDefault="003B662E" w:rsidP="00CC1282">
                      <w:pPr>
                        <w:ind w:firstLineChars="100" w:firstLine="241"/>
                        <w:rPr>
                          <w:rFonts w:ascii="ＭＳ ゴシック" w:eastAsia="ＭＳ ゴシック" w:hAnsi="ＭＳ ゴシック"/>
                          <w:b/>
                          <w:szCs w:val="24"/>
                        </w:rPr>
                      </w:pPr>
                      <w:r w:rsidRPr="00CC1282">
                        <w:rPr>
                          <w:rFonts w:ascii="ＭＳ ゴシック" w:eastAsia="ＭＳ ゴシック" w:hAnsi="ＭＳ ゴシック" w:hint="eastAsia"/>
                          <w:b/>
                          <w:szCs w:val="24"/>
                        </w:rPr>
                        <w:t>また、虚偽の申告をされた場合には、地方税法３８５条の規定により、罰金を科されることがあります。</w:t>
                      </w:r>
                    </w:p>
                    <w:p w:rsidR="003B662E" w:rsidRPr="00CC1282" w:rsidRDefault="003B662E" w:rsidP="00CC1282">
                      <w:pPr>
                        <w:jc w:val="center"/>
                      </w:pPr>
                    </w:p>
                  </w:txbxContent>
                </v:textbox>
              </v:rect>
            </w:pict>
          </mc:Fallback>
        </mc:AlternateContent>
      </w:r>
    </w:p>
    <w:p w:rsidR="00214225" w:rsidRPr="00652A7E" w:rsidRDefault="00214225" w:rsidP="003E2C08">
      <w:pPr>
        <w:rPr>
          <w:rFonts w:hAnsi="ＭＳ 明朝"/>
          <w:szCs w:val="24"/>
        </w:rPr>
      </w:pPr>
    </w:p>
    <w:p w:rsidR="00214225" w:rsidRDefault="00214225" w:rsidP="003E2C08">
      <w:pPr>
        <w:rPr>
          <w:rFonts w:hAnsi="ＭＳ 明朝"/>
          <w:szCs w:val="24"/>
        </w:rPr>
      </w:pPr>
    </w:p>
    <w:p w:rsidR="00CC1282" w:rsidRDefault="00CC1282" w:rsidP="003E2C08">
      <w:pPr>
        <w:rPr>
          <w:rFonts w:hAnsi="ＭＳ 明朝"/>
          <w:szCs w:val="24"/>
        </w:rPr>
      </w:pPr>
    </w:p>
    <w:p w:rsidR="00CC1282" w:rsidRDefault="00CC1282" w:rsidP="003E2C08">
      <w:pPr>
        <w:rPr>
          <w:rFonts w:hAnsi="ＭＳ 明朝"/>
          <w:szCs w:val="24"/>
        </w:rPr>
      </w:pPr>
    </w:p>
    <w:p w:rsidR="00CC1282" w:rsidRDefault="00CC1282" w:rsidP="003E2C08">
      <w:pPr>
        <w:rPr>
          <w:rFonts w:hAnsi="ＭＳ 明朝"/>
          <w:szCs w:val="24"/>
        </w:rPr>
      </w:pPr>
    </w:p>
    <w:p w:rsidR="00CC1282" w:rsidRDefault="00CC1282" w:rsidP="003E2C08">
      <w:pPr>
        <w:rPr>
          <w:rFonts w:hAnsi="ＭＳ 明朝"/>
          <w:szCs w:val="24"/>
        </w:rPr>
      </w:pPr>
    </w:p>
    <w:p w:rsidR="00CC1282" w:rsidRDefault="00CC1282" w:rsidP="003E2C08">
      <w:pPr>
        <w:rPr>
          <w:rFonts w:hAnsi="ＭＳ 明朝"/>
          <w:szCs w:val="24"/>
        </w:rPr>
      </w:pPr>
    </w:p>
    <w:p w:rsidR="003B662E" w:rsidRPr="00652A7E" w:rsidRDefault="003B662E" w:rsidP="003E2C08">
      <w:pPr>
        <w:rPr>
          <w:rFonts w:hAnsi="ＭＳ 明朝"/>
          <w:szCs w:val="24"/>
        </w:rPr>
      </w:pPr>
    </w:p>
    <w:p w:rsidR="00214225" w:rsidRPr="003C77DB" w:rsidRDefault="00E52910" w:rsidP="003E2C08">
      <w:pPr>
        <w:rPr>
          <w:rFonts w:ascii="ＭＳ ゴシック" w:eastAsia="ＭＳ ゴシック" w:hAnsi="ＭＳ ゴシック"/>
          <w:b/>
          <w:szCs w:val="24"/>
        </w:rPr>
      </w:pPr>
      <w:r w:rsidRPr="003C77DB">
        <w:rPr>
          <w:rFonts w:ascii="ＭＳ ゴシック" w:eastAsia="ＭＳ ゴシック" w:hAnsi="ＭＳ ゴシック" w:hint="eastAsia"/>
          <w:b/>
          <w:szCs w:val="24"/>
        </w:rPr>
        <w:t>６</w:t>
      </w:r>
      <w:r w:rsidR="00753BB4" w:rsidRPr="003C77DB">
        <w:rPr>
          <w:rFonts w:ascii="ＭＳ ゴシック" w:eastAsia="ＭＳ ゴシック" w:hAnsi="ＭＳ ゴシック" w:hint="eastAsia"/>
          <w:b/>
          <w:szCs w:val="24"/>
        </w:rPr>
        <w:t xml:space="preserve">　</w:t>
      </w:r>
      <w:r w:rsidR="00214225" w:rsidRPr="003C77DB">
        <w:rPr>
          <w:rFonts w:ascii="ＭＳ ゴシック" w:eastAsia="ＭＳ ゴシック" w:hAnsi="ＭＳ ゴシック" w:hint="eastAsia"/>
          <w:b/>
          <w:szCs w:val="24"/>
        </w:rPr>
        <w:t>調査協力のお願い</w:t>
      </w:r>
    </w:p>
    <w:p w:rsidR="005D62F0" w:rsidRPr="0037131A" w:rsidRDefault="00214225" w:rsidP="00E52910">
      <w:pPr>
        <w:rPr>
          <w:rFonts w:ascii="ＭＳ ゴシック" w:eastAsia="ＭＳ ゴシック" w:hAnsi="ＭＳ ゴシック"/>
          <w:szCs w:val="24"/>
        </w:rPr>
      </w:pPr>
      <w:r w:rsidRPr="0037131A">
        <w:rPr>
          <w:rFonts w:ascii="ＭＳ ゴシック" w:eastAsia="ＭＳ ゴシック" w:hAnsi="ＭＳ ゴシック" w:hint="eastAsia"/>
          <w:b/>
          <w:szCs w:val="24"/>
        </w:rPr>
        <w:t xml:space="preserve">　</w:t>
      </w:r>
      <w:r w:rsidRPr="0037131A">
        <w:rPr>
          <w:rFonts w:ascii="ＭＳ ゴシック" w:eastAsia="ＭＳ ゴシック" w:hAnsi="ＭＳ ゴシック" w:hint="eastAsia"/>
          <w:szCs w:val="24"/>
        </w:rPr>
        <w:t>地方税法第</w:t>
      </w:r>
      <w:r w:rsidR="009D780C" w:rsidRPr="0037131A">
        <w:rPr>
          <w:rFonts w:ascii="ＭＳ ゴシック" w:eastAsia="ＭＳ ゴシック" w:hAnsi="ＭＳ ゴシック" w:hint="eastAsia"/>
          <w:szCs w:val="24"/>
        </w:rPr>
        <w:t>３５３条</w:t>
      </w:r>
      <w:r w:rsidR="00145F31" w:rsidRPr="0037131A">
        <w:rPr>
          <w:rFonts w:ascii="ＭＳ ゴシック" w:eastAsia="ＭＳ ゴシック" w:hAnsi="ＭＳ ゴシック" w:hint="eastAsia"/>
          <w:szCs w:val="24"/>
        </w:rPr>
        <w:t>、第３５４条の２</w:t>
      </w:r>
      <w:r w:rsidR="009D780C" w:rsidRPr="0037131A">
        <w:rPr>
          <w:rFonts w:ascii="ＭＳ ゴシック" w:eastAsia="ＭＳ ゴシック" w:hAnsi="ＭＳ ゴシック" w:hint="eastAsia"/>
          <w:szCs w:val="24"/>
        </w:rPr>
        <w:t>及び第４０８条の規定に基づき</w:t>
      </w:r>
      <w:r w:rsidR="00145F31" w:rsidRPr="0037131A">
        <w:rPr>
          <w:rFonts w:ascii="ＭＳ ゴシック" w:eastAsia="ＭＳ ゴシック" w:hAnsi="ＭＳ ゴシック" w:hint="eastAsia"/>
          <w:szCs w:val="24"/>
        </w:rPr>
        <w:t>、国税資料の閲覧、実地調査を行う場合があります。ご理解ご協力をお願いいたします。</w:t>
      </w:r>
    </w:p>
    <w:p w:rsidR="00776F1A" w:rsidRPr="0037131A" w:rsidRDefault="005B3458" w:rsidP="003E2C08">
      <w:pPr>
        <w:rPr>
          <w:rFonts w:ascii="ＭＳ ゴシック" w:eastAsia="ＭＳ ゴシック" w:hAnsi="ＭＳ ゴシック"/>
          <w:szCs w:val="24"/>
        </w:rPr>
      </w:pPr>
      <w:r w:rsidRPr="0037131A">
        <w:rPr>
          <w:rFonts w:ascii="ＭＳ ゴシック" w:eastAsia="ＭＳ ゴシック" w:hAnsi="ＭＳ ゴシック" w:hint="eastAsia"/>
          <w:szCs w:val="24"/>
        </w:rPr>
        <w:t xml:space="preserve">　なお、調査に伴う申告内容の修正等による税額変更は、その年度だけではなく、資産を取得された翌年度まで（原則として５年度分）遡及すること</w:t>
      </w:r>
      <w:r w:rsidR="00117498" w:rsidRPr="0037131A">
        <w:rPr>
          <w:rFonts w:ascii="ＭＳ ゴシック" w:eastAsia="ＭＳ ゴシック" w:hAnsi="ＭＳ ゴシック" w:hint="eastAsia"/>
          <w:szCs w:val="24"/>
        </w:rPr>
        <w:t>とされています。</w:t>
      </w:r>
    </w:p>
    <w:p w:rsidR="005F424D" w:rsidRPr="0037131A" w:rsidRDefault="005F424D" w:rsidP="00667218">
      <w:pPr>
        <w:rPr>
          <w:rFonts w:ascii="ＭＳ ゴシック" w:eastAsia="ＭＳ ゴシック" w:hAnsi="ＭＳ ゴシック"/>
          <w:b/>
          <w:szCs w:val="28"/>
        </w:rPr>
      </w:pPr>
    </w:p>
    <w:p w:rsidR="006212FA" w:rsidRDefault="006212FA" w:rsidP="006212FA">
      <w:pPr>
        <w:rPr>
          <w:rFonts w:hAnsi="ＭＳ 明朝"/>
          <w:b/>
          <w:sz w:val="28"/>
          <w:szCs w:val="28"/>
        </w:rPr>
      </w:pPr>
    </w:p>
    <w:p w:rsidR="006212FA" w:rsidRDefault="006212FA" w:rsidP="006212FA">
      <w:pPr>
        <w:rPr>
          <w:rFonts w:ascii="ＭＳ ゴシック" w:eastAsia="ＭＳ ゴシック" w:hAnsi="ＭＳ ゴシック"/>
          <w:b/>
          <w:sz w:val="28"/>
          <w:szCs w:val="28"/>
        </w:rPr>
      </w:pPr>
    </w:p>
    <w:p w:rsidR="00FF4269" w:rsidRPr="003C77DB" w:rsidRDefault="0035466A" w:rsidP="00A31A0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Ⅳ</w:t>
      </w:r>
      <w:r w:rsidR="00FF4269" w:rsidRPr="003C77DB">
        <w:rPr>
          <w:rFonts w:ascii="ＭＳ ゴシック" w:eastAsia="ＭＳ ゴシック" w:hAnsi="ＭＳ ゴシック" w:hint="eastAsia"/>
          <w:b/>
          <w:sz w:val="28"/>
          <w:szCs w:val="28"/>
        </w:rPr>
        <w:t xml:space="preserve">　その他</w:t>
      </w:r>
    </w:p>
    <w:p w:rsidR="00FF4269" w:rsidRDefault="00FF4269" w:rsidP="00195BFE">
      <w:pPr>
        <w:rPr>
          <w:rFonts w:hAnsi="ＭＳ 明朝"/>
          <w:szCs w:val="24"/>
        </w:rPr>
      </w:pPr>
    </w:p>
    <w:p w:rsidR="005A4A00" w:rsidRPr="00CC75CB" w:rsidRDefault="0031141A" w:rsidP="00A31A01">
      <w:pPr>
        <w:rPr>
          <w:rFonts w:ascii="ＭＳ ゴシック" w:eastAsia="ＭＳ ゴシック" w:hAnsi="ＭＳ ゴシック"/>
          <w:b/>
          <w:szCs w:val="24"/>
        </w:rPr>
      </w:pPr>
      <w:r>
        <w:rPr>
          <w:rFonts w:ascii="ＭＳ ゴシック" w:eastAsia="ＭＳ ゴシック" w:hAnsi="ＭＳ ゴシック" w:hint="eastAsia"/>
          <w:b/>
          <w:kern w:val="0"/>
          <w:szCs w:val="24"/>
        </w:rPr>
        <w:t>１</w:t>
      </w:r>
      <w:r w:rsidR="005A4A00" w:rsidRPr="00CC75CB">
        <w:rPr>
          <w:rFonts w:ascii="ＭＳ ゴシック" w:eastAsia="ＭＳ ゴシック" w:hAnsi="ＭＳ ゴシック" w:hint="eastAsia"/>
          <w:b/>
          <w:kern w:val="0"/>
          <w:szCs w:val="24"/>
        </w:rPr>
        <w:t xml:space="preserve">　再生可能エネルギー発電設備（太陽光発電設備等）に係る課税について</w:t>
      </w:r>
    </w:p>
    <w:p w:rsidR="005A4A00" w:rsidRPr="0031141A" w:rsidRDefault="005A4A00" w:rsidP="005A4A00">
      <w:pPr>
        <w:jc w:val="left"/>
        <w:rPr>
          <w:rFonts w:hAnsi="ＭＳ 明朝"/>
          <w:b/>
          <w:szCs w:val="24"/>
        </w:rPr>
      </w:pPr>
    </w:p>
    <w:p w:rsidR="005A4A00" w:rsidRPr="005A4A00" w:rsidRDefault="005A4A00" w:rsidP="005A4A00">
      <w:pPr>
        <w:rPr>
          <w:rFonts w:hAnsi="ＭＳ 明朝"/>
          <w:szCs w:val="24"/>
        </w:rPr>
      </w:pPr>
      <w:r w:rsidRPr="001F160B">
        <w:rPr>
          <w:rFonts w:hAnsi="ＭＳ 明朝" w:hint="eastAsia"/>
          <w:szCs w:val="24"/>
        </w:rPr>
        <w:t>（１）</w:t>
      </w:r>
      <w:r w:rsidRPr="005A4A00">
        <w:rPr>
          <w:rFonts w:hAnsi="ＭＳ 明朝" w:hint="eastAsia"/>
          <w:szCs w:val="24"/>
        </w:rPr>
        <w:t>固定資産税の課税</w:t>
      </w:r>
    </w:p>
    <w:p w:rsidR="005A4A00" w:rsidRPr="005A4A00" w:rsidRDefault="005A4A00" w:rsidP="005A4A00">
      <w:pPr>
        <w:rPr>
          <w:rFonts w:hAnsi="ＭＳ 明朝"/>
          <w:szCs w:val="24"/>
        </w:rPr>
      </w:pPr>
      <w:r w:rsidRPr="005A4A00">
        <w:rPr>
          <w:rFonts w:hAnsi="ＭＳ 明朝" w:hint="eastAsia"/>
          <w:szCs w:val="24"/>
        </w:rPr>
        <w:t xml:space="preserve">　土地又は家屋の屋根等に発電設備を設置して売電する場合、その設置した発電設備等は固定資産税（償却資産）の課税対象となり、申告が必要となります。</w:t>
      </w:r>
    </w:p>
    <w:p w:rsidR="005A4A00" w:rsidRPr="005A4A00" w:rsidRDefault="005A4A00" w:rsidP="005A4A00">
      <w:pPr>
        <w:jc w:val="left"/>
        <w:rPr>
          <w:rFonts w:hAnsi="ＭＳ 明朝"/>
          <w:kern w:val="0"/>
          <w:szCs w:val="24"/>
        </w:rPr>
      </w:pPr>
      <w:r w:rsidRPr="005A4A00">
        <w:rPr>
          <w:rFonts w:hAnsi="ＭＳ 明朝" w:hint="eastAsia"/>
          <w:kern w:val="0"/>
          <w:szCs w:val="24"/>
        </w:rPr>
        <w:t xml:space="preserve">　課税対象となる発電設備は次のとおりです。</w:t>
      </w:r>
    </w:p>
    <w:p w:rsidR="005A4A00" w:rsidRPr="005A4A00" w:rsidRDefault="005A4A00" w:rsidP="005A4A00">
      <w:pPr>
        <w:rPr>
          <w:rFonts w:hAnsi="ＭＳ 明朝"/>
          <w:szCs w:val="24"/>
        </w:rPr>
      </w:pPr>
      <w:r w:rsidRPr="005A4A00">
        <w:rPr>
          <w:rFonts w:hAnsi="ＭＳ 明朝" w:hint="eastAsia"/>
          <w:b/>
          <w:szCs w:val="24"/>
        </w:rPr>
        <w:t>・</w:t>
      </w:r>
      <w:r w:rsidRPr="005A4A00">
        <w:rPr>
          <w:rFonts w:hAnsi="ＭＳ 明朝" w:hint="eastAsia"/>
          <w:szCs w:val="24"/>
        </w:rPr>
        <w:t>個人設置</w:t>
      </w:r>
    </w:p>
    <w:p w:rsidR="005A4A00" w:rsidRPr="005A4A00" w:rsidRDefault="005A4A00" w:rsidP="005A4A00">
      <w:pPr>
        <w:rPr>
          <w:rFonts w:hAnsi="ＭＳ 明朝"/>
          <w:szCs w:val="24"/>
        </w:rPr>
      </w:pPr>
      <w:r w:rsidRPr="005A4A00">
        <w:rPr>
          <w:rFonts w:hAnsi="ＭＳ 明朝" w:hint="eastAsia"/>
          <w:szCs w:val="24"/>
        </w:rPr>
        <w:t xml:space="preserve">　土地や家屋の屋根</w:t>
      </w:r>
      <w:r w:rsidR="00772B62">
        <w:rPr>
          <w:rFonts w:hAnsi="ＭＳ 明朝" w:hint="eastAsia"/>
          <w:szCs w:val="24"/>
        </w:rPr>
        <w:t>等</w:t>
      </w:r>
      <w:r w:rsidRPr="005A4A00">
        <w:rPr>
          <w:rFonts w:hAnsi="ＭＳ 明朝" w:hint="eastAsia"/>
          <w:szCs w:val="24"/>
        </w:rPr>
        <w:t>に発電量</w:t>
      </w:r>
      <w:r w:rsidR="001644A6">
        <w:rPr>
          <w:rFonts w:hAnsi="ＭＳ 明朝" w:hint="eastAsia"/>
          <w:szCs w:val="24"/>
        </w:rPr>
        <w:t>１０</w:t>
      </w:r>
      <w:r w:rsidRPr="005A4A00">
        <w:rPr>
          <w:rFonts w:hAnsi="ＭＳ 明朝"/>
          <w:szCs w:val="24"/>
        </w:rPr>
        <w:t>kw</w:t>
      </w:r>
      <w:r w:rsidRPr="005A4A00">
        <w:rPr>
          <w:rFonts w:hAnsi="ＭＳ 明朝" w:hint="eastAsia"/>
          <w:szCs w:val="24"/>
        </w:rPr>
        <w:t>以上の発電設備を設置して売電している場合。</w:t>
      </w:r>
    </w:p>
    <w:p w:rsidR="005A4A00" w:rsidRPr="005A4A00" w:rsidRDefault="005A4A00" w:rsidP="005A4A00">
      <w:pPr>
        <w:rPr>
          <w:rFonts w:hAnsi="ＭＳ 明朝"/>
          <w:szCs w:val="24"/>
        </w:rPr>
      </w:pPr>
      <w:r w:rsidRPr="005A4A00">
        <w:rPr>
          <w:rFonts w:hAnsi="ＭＳ 明朝" w:hint="eastAsia"/>
          <w:b/>
          <w:szCs w:val="24"/>
        </w:rPr>
        <w:t>・</w:t>
      </w:r>
      <w:r w:rsidRPr="005A4A00">
        <w:rPr>
          <w:rFonts w:hAnsi="ＭＳ 明朝" w:hint="eastAsia"/>
          <w:szCs w:val="24"/>
        </w:rPr>
        <w:t>個人事業主、法人設置</w:t>
      </w:r>
    </w:p>
    <w:p w:rsidR="005A4A00" w:rsidRPr="005A4A00" w:rsidRDefault="005A4A00" w:rsidP="005A4A00">
      <w:pPr>
        <w:jc w:val="left"/>
        <w:rPr>
          <w:rFonts w:hAnsi="ＭＳ 明朝"/>
          <w:b/>
          <w:szCs w:val="24"/>
        </w:rPr>
      </w:pPr>
      <w:r w:rsidRPr="005A4A00">
        <w:rPr>
          <w:rFonts w:hAnsi="ＭＳ 明朝" w:hint="eastAsia"/>
          <w:kern w:val="0"/>
          <w:szCs w:val="24"/>
        </w:rPr>
        <w:t xml:space="preserve">　事業の用に供している資産となるため、課税対象となります。</w:t>
      </w:r>
    </w:p>
    <w:p w:rsidR="005A4A00" w:rsidRPr="005A4A00" w:rsidRDefault="005A4A00" w:rsidP="005A4A00">
      <w:pPr>
        <w:ind w:left="241" w:hangingChars="100" w:hanging="241"/>
        <w:jc w:val="left"/>
        <w:rPr>
          <w:rFonts w:hAnsi="ＭＳ 明朝"/>
          <w:b/>
          <w:sz w:val="22"/>
          <w:szCs w:val="22"/>
        </w:rPr>
      </w:pPr>
      <w:r w:rsidRPr="005A4A00">
        <w:rPr>
          <w:rFonts w:ascii="ＭＳ ゴシック" w:eastAsia="ＭＳ ゴシック" w:hAnsi="ＭＳ ゴシック" w:hint="eastAsia"/>
          <w:b/>
          <w:kern w:val="0"/>
          <w:szCs w:val="24"/>
        </w:rPr>
        <w:t>※</w:t>
      </w:r>
      <w:r w:rsidRPr="005A4A00">
        <w:rPr>
          <w:rFonts w:hAnsi="ＭＳ 明朝" w:hint="eastAsia"/>
          <w:kern w:val="0"/>
          <w:szCs w:val="24"/>
        </w:rPr>
        <w:t>一定の要件を満たした太陽光</w:t>
      </w:r>
      <w:r w:rsidR="000F7391">
        <w:rPr>
          <w:rFonts w:hAnsi="ＭＳ 明朝" w:hint="eastAsia"/>
          <w:kern w:val="0"/>
          <w:szCs w:val="24"/>
        </w:rPr>
        <w:t>発電設備等については、税の軽減が受けられます。詳細については「２</w:t>
      </w:r>
      <w:r w:rsidRPr="005A4A00">
        <w:rPr>
          <w:rFonts w:hAnsi="ＭＳ 明朝" w:hint="eastAsia"/>
          <w:kern w:val="0"/>
          <w:szCs w:val="24"/>
        </w:rPr>
        <w:t xml:space="preserve">　再生可能エネルギー発電設備に係る課税標準の特例」を</w:t>
      </w:r>
      <w:r w:rsidR="00E154A1">
        <w:rPr>
          <w:rFonts w:hAnsi="ＭＳ 明朝" w:hint="eastAsia"/>
          <w:kern w:val="0"/>
          <w:szCs w:val="24"/>
        </w:rPr>
        <w:t>ご</w:t>
      </w:r>
      <w:r w:rsidRPr="005A4A00">
        <w:rPr>
          <w:rFonts w:hAnsi="ＭＳ 明朝" w:hint="eastAsia"/>
          <w:kern w:val="0"/>
          <w:szCs w:val="24"/>
        </w:rPr>
        <w:t>覧下さい。</w:t>
      </w:r>
    </w:p>
    <w:p w:rsidR="005A4A00" w:rsidRPr="005A4A00" w:rsidRDefault="005A4A00" w:rsidP="005A4A00">
      <w:pPr>
        <w:jc w:val="left"/>
        <w:rPr>
          <w:rFonts w:hAnsi="ＭＳ 明朝"/>
          <w:b/>
          <w:szCs w:val="24"/>
        </w:rPr>
      </w:pPr>
    </w:p>
    <w:p w:rsidR="005A4A00" w:rsidRPr="00CC75CB" w:rsidRDefault="0031141A" w:rsidP="005A4A00">
      <w:pPr>
        <w:rPr>
          <w:rFonts w:ascii="ＭＳ ゴシック" w:eastAsia="ＭＳ ゴシック" w:hAnsi="ＭＳ ゴシック"/>
          <w:b/>
          <w:szCs w:val="24"/>
        </w:rPr>
      </w:pPr>
      <w:r>
        <w:rPr>
          <w:rFonts w:ascii="ＭＳ ゴシック" w:eastAsia="ＭＳ ゴシック" w:hAnsi="ＭＳ ゴシック" w:hint="eastAsia"/>
          <w:b/>
          <w:szCs w:val="24"/>
        </w:rPr>
        <w:t>２</w:t>
      </w:r>
      <w:r w:rsidR="005A4A00" w:rsidRPr="00CC75CB">
        <w:rPr>
          <w:rFonts w:ascii="ＭＳ ゴシック" w:eastAsia="ＭＳ ゴシック" w:hAnsi="ＭＳ ゴシック" w:hint="eastAsia"/>
          <w:b/>
          <w:szCs w:val="24"/>
        </w:rPr>
        <w:t xml:space="preserve">　再生可能エネルギー発電設備（太陽光発電設備等）に係る課税標準の特例</w:t>
      </w:r>
    </w:p>
    <w:p w:rsidR="005A4A00" w:rsidRPr="005A4A00" w:rsidRDefault="005A4A00" w:rsidP="005A4A00">
      <w:pPr>
        <w:rPr>
          <w:rFonts w:hAnsi="ＭＳ 明朝"/>
          <w:sz w:val="22"/>
          <w:szCs w:val="22"/>
        </w:rPr>
      </w:pPr>
    </w:p>
    <w:p w:rsidR="005A4A00" w:rsidRPr="005A4A00" w:rsidRDefault="005A4A00" w:rsidP="005A4A00">
      <w:pPr>
        <w:rPr>
          <w:rFonts w:hAnsi="ＭＳ 明朝"/>
          <w:szCs w:val="24"/>
        </w:rPr>
      </w:pPr>
      <w:r w:rsidRPr="001F160B">
        <w:rPr>
          <w:rFonts w:hAnsi="ＭＳ 明朝" w:hint="eastAsia"/>
          <w:szCs w:val="24"/>
        </w:rPr>
        <w:t>（１）</w:t>
      </w:r>
      <w:r w:rsidRPr="005A4A00">
        <w:rPr>
          <w:rFonts w:hAnsi="ＭＳ 明朝" w:hint="eastAsia"/>
          <w:szCs w:val="24"/>
        </w:rPr>
        <w:t>特例の概要</w:t>
      </w:r>
    </w:p>
    <w:p w:rsidR="005A4A00" w:rsidRDefault="005A4A00" w:rsidP="00482814">
      <w:pPr>
        <w:rPr>
          <w:rFonts w:hAnsi="ＭＳ 明朝"/>
          <w:szCs w:val="24"/>
        </w:rPr>
      </w:pPr>
      <w:r w:rsidRPr="005A4A00">
        <w:rPr>
          <w:rFonts w:hAnsi="ＭＳ 明朝" w:hint="eastAsia"/>
          <w:szCs w:val="24"/>
        </w:rPr>
        <w:t xml:space="preserve">　平成</w:t>
      </w:r>
      <w:r w:rsidR="001644A6">
        <w:rPr>
          <w:rFonts w:hAnsi="ＭＳ 明朝" w:hint="eastAsia"/>
          <w:szCs w:val="24"/>
        </w:rPr>
        <w:t>２４</w:t>
      </w:r>
      <w:r w:rsidRPr="005A4A00">
        <w:rPr>
          <w:rFonts w:hAnsi="ＭＳ 明朝" w:hint="eastAsia"/>
          <w:szCs w:val="24"/>
        </w:rPr>
        <w:t>年</w:t>
      </w:r>
      <w:r w:rsidR="001644A6">
        <w:rPr>
          <w:rFonts w:hAnsi="ＭＳ 明朝" w:hint="eastAsia"/>
          <w:szCs w:val="24"/>
        </w:rPr>
        <w:t>５</w:t>
      </w:r>
      <w:r w:rsidRPr="005A4A00">
        <w:rPr>
          <w:rFonts w:hAnsi="ＭＳ 明朝" w:hint="eastAsia"/>
          <w:szCs w:val="24"/>
        </w:rPr>
        <w:t>月</w:t>
      </w:r>
      <w:r w:rsidR="001644A6">
        <w:rPr>
          <w:rFonts w:hAnsi="ＭＳ 明朝" w:hint="eastAsia"/>
          <w:szCs w:val="24"/>
        </w:rPr>
        <w:t>２９</w:t>
      </w:r>
      <w:r w:rsidR="00CC1282">
        <w:rPr>
          <w:rFonts w:hAnsi="ＭＳ 明朝" w:hint="eastAsia"/>
          <w:szCs w:val="24"/>
        </w:rPr>
        <w:t>日から令和</w:t>
      </w:r>
      <w:r w:rsidR="001644A6">
        <w:rPr>
          <w:rFonts w:hAnsi="ＭＳ 明朝" w:hint="eastAsia"/>
          <w:szCs w:val="24"/>
        </w:rPr>
        <w:t>２</w:t>
      </w:r>
      <w:r w:rsidRPr="005A4A00">
        <w:rPr>
          <w:rFonts w:hAnsi="ＭＳ 明朝" w:hint="eastAsia"/>
          <w:szCs w:val="24"/>
        </w:rPr>
        <w:t>年</w:t>
      </w:r>
      <w:r w:rsidR="001644A6">
        <w:rPr>
          <w:rFonts w:hAnsi="ＭＳ 明朝" w:hint="eastAsia"/>
          <w:szCs w:val="24"/>
        </w:rPr>
        <w:t>３</w:t>
      </w:r>
      <w:r w:rsidRPr="005A4A00">
        <w:rPr>
          <w:rFonts w:hAnsi="ＭＳ 明朝" w:hint="eastAsia"/>
          <w:szCs w:val="24"/>
        </w:rPr>
        <w:t>月</w:t>
      </w:r>
      <w:r w:rsidR="001644A6">
        <w:rPr>
          <w:rFonts w:hAnsi="ＭＳ 明朝" w:hint="eastAsia"/>
          <w:szCs w:val="24"/>
        </w:rPr>
        <w:t>３１</w:t>
      </w:r>
      <w:r w:rsidRPr="005A4A00">
        <w:rPr>
          <w:rFonts w:hAnsi="ＭＳ 明朝" w:hint="eastAsia"/>
          <w:szCs w:val="24"/>
        </w:rPr>
        <w:t>日までの間に取得（設置）し、一定の要件を満たした再生可能エネルギー発電設備（太陽光発電設備等）に対して、課税標準の特例（税の軽減）が適用されるものです。</w:t>
      </w:r>
    </w:p>
    <w:p w:rsidR="00482814" w:rsidRPr="005A4A00" w:rsidRDefault="00482814" w:rsidP="00482814">
      <w:pPr>
        <w:rPr>
          <w:rFonts w:hAnsi="ＭＳ 明朝"/>
          <w:szCs w:val="24"/>
        </w:rPr>
      </w:pPr>
    </w:p>
    <w:p w:rsidR="005A4A00" w:rsidRPr="005A4A00" w:rsidRDefault="005A4A00" w:rsidP="005A4A00">
      <w:pPr>
        <w:rPr>
          <w:rFonts w:hAnsi="ＭＳ 明朝"/>
          <w:szCs w:val="24"/>
        </w:rPr>
      </w:pPr>
      <w:r w:rsidRPr="00CB35B0">
        <w:rPr>
          <w:rFonts w:hAnsi="ＭＳ 明朝" w:hint="eastAsia"/>
          <w:b/>
          <w:szCs w:val="24"/>
        </w:rPr>
        <w:t>○</w:t>
      </w:r>
      <w:r w:rsidRPr="005A4A00">
        <w:rPr>
          <w:rFonts w:hAnsi="ＭＳ 明朝" w:hint="eastAsia"/>
          <w:szCs w:val="24"/>
        </w:rPr>
        <w:t>太陽光発電設備</w:t>
      </w:r>
    </w:p>
    <w:p w:rsidR="005A4A00" w:rsidRPr="005A4A00" w:rsidRDefault="005A4A00" w:rsidP="005A4A00">
      <w:pPr>
        <w:rPr>
          <w:rFonts w:hAnsi="ＭＳ 明朝"/>
          <w:szCs w:val="24"/>
        </w:rPr>
      </w:pPr>
      <w:r w:rsidRPr="005A4A00">
        <w:rPr>
          <w:rFonts w:hAnsi="ＭＳ 明朝" w:hint="eastAsia"/>
          <w:b/>
          <w:szCs w:val="24"/>
        </w:rPr>
        <w:t>【</w:t>
      </w:r>
      <w:r w:rsidRPr="005A4A00">
        <w:rPr>
          <w:rFonts w:hAnsi="ＭＳ 明朝" w:hint="eastAsia"/>
          <w:szCs w:val="24"/>
        </w:rPr>
        <w:t>平成</w:t>
      </w:r>
      <w:r w:rsidR="001644A6">
        <w:rPr>
          <w:rFonts w:hAnsi="ＭＳ 明朝" w:hint="eastAsia"/>
          <w:szCs w:val="24"/>
        </w:rPr>
        <w:t>２４</w:t>
      </w:r>
      <w:r w:rsidRPr="005A4A00">
        <w:rPr>
          <w:rFonts w:hAnsi="ＭＳ 明朝" w:hint="eastAsia"/>
          <w:szCs w:val="24"/>
        </w:rPr>
        <w:t>年</w:t>
      </w:r>
      <w:r w:rsidR="001644A6">
        <w:rPr>
          <w:rFonts w:hAnsi="ＭＳ 明朝" w:hint="eastAsia"/>
          <w:szCs w:val="24"/>
        </w:rPr>
        <w:t>５</w:t>
      </w:r>
      <w:r w:rsidRPr="005A4A00">
        <w:rPr>
          <w:rFonts w:hAnsi="ＭＳ 明朝" w:hint="eastAsia"/>
          <w:szCs w:val="24"/>
        </w:rPr>
        <w:t>月</w:t>
      </w:r>
      <w:r w:rsidR="001644A6">
        <w:rPr>
          <w:rFonts w:hAnsi="ＭＳ 明朝" w:hint="eastAsia"/>
          <w:szCs w:val="24"/>
        </w:rPr>
        <w:t>２９</w:t>
      </w:r>
      <w:r w:rsidRPr="005A4A00">
        <w:rPr>
          <w:rFonts w:hAnsi="ＭＳ 明朝" w:hint="eastAsia"/>
          <w:szCs w:val="24"/>
        </w:rPr>
        <w:t>日から平成</w:t>
      </w:r>
      <w:r w:rsidR="001644A6">
        <w:rPr>
          <w:rFonts w:hAnsi="ＭＳ 明朝" w:hint="eastAsia"/>
          <w:szCs w:val="24"/>
        </w:rPr>
        <w:t>２８</w:t>
      </w:r>
      <w:r w:rsidRPr="005A4A00">
        <w:rPr>
          <w:rFonts w:hAnsi="ＭＳ 明朝" w:hint="eastAsia"/>
          <w:szCs w:val="24"/>
        </w:rPr>
        <w:t>年</w:t>
      </w:r>
      <w:r w:rsidR="001644A6">
        <w:rPr>
          <w:rFonts w:hAnsi="ＭＳ 明朝" w:hint="eastAsia"/>
          <w:szCs w:val="24"/>
        </w:rPr>
        <w:t>３</w:t>
      </w:r>
      <w:r w:rsidRPr="005A4A00">
        <w:rPr>
          <w:rFonts w:hAnsi="ＭＳ 明朝" w:hint="eastAsia"/>
          <w:szCs w:val="24"/>
        </w:rPr>
        <w:t>月</w:t>
      </w:r>
      <w:r w:rsidR="001644A6">
        <w:rPr>
          <w:rFonts w:hAnsi="ＭＳ 明朝" w:hint="eastAsia"/>
          <w:szCs w:val="24"/>
        </w:rPr>
        <w:t>３１</w:t>
      </w:r>
      <w:r w:rsidRPr="005A4A00">
        <w:rPr>
          <w:rFonts w:hAnsi="ＭＳ 明朝" w:hint="eastAsia"/>
          <w:szCs w:val="24"/>
        </w:rPr>
        <w:t>日までに取得した設備</w:t>
      </w:r>
      <w:r w:rsidRPr="005A4A00">
        <w:rPr>
          <w:rFonts w:hAnsi="ＭＳ 明朝" w:hint="eastAsia"/>
          <w:b/>
          <w:szCs w:val="24"/>
        </w:rPr>
        <w:t>】</w:t>
      </w:r>
    </w:p>
    <w:p w:rsidR="005A4A00" w:rsidRPr="005A4A00" w:rsidRDefault="005A4A00" w:rsidP="005A4A00">
      <w:pPr>
        <w:rPr>
          <w:rFonts w:hAnsi="ＭＳ 明朝"/>
          <w:szCs w:val="24"/>
        </w:rPr>
      </w:pPr>
      <w:r w:rsidRPr="005A4A00">
        <w:rPr>
          <w:rFonts w:hAnsi="ＭＳ 明朝" w:hint="eastAsia"/>
          <w:szCs w:val="24"/>
        </w:rPr>
        <w:t xml:space="preserve">　経済産業省による再生可能エネルギーの固定価格買取制度の認定を受けた発電設備。</w:t>
      </w:r>
    </w:p>
    <w:p w:rsidR="005A4A00" w:rsidRPr="005A4A00" w:rsidRDefault="005A4A00" w:rsidP="005A4A00">
      <w:pPr>
        <w:rPr>
          <w:rFonts w:hAnsi="ＭＳ 明朝"/>
          <w:szCs w:val="24"/>
        </w:rPr>
      </w:pPr>
      <w:r w:rsidRPr="005A4A00">
        <w:rPr>
          <w:rFonts w:hAnsi="ＭＳ 明朝" w:hint="eastAsia"/>
          <w:b/>
          <w:szCs w:val="24"/>
        </w:rPr>
        <w:t>【</w:t>
      </w:r>
      <w:r w:rsidRPr="005A4A00">
        <w:rPr>
          <w:rFonts w:hAnsi="ＭＳ 明朝" w:hint="eastAsia"/>
          <w:szCs w:val="24"/>
        </w:rPr>
        <w:t>平成</w:t>
      </w:r>
      <w:r w:rsidR="001644A6">
        <w:rPr>
          <w:rFonts w:hAnsi="ＭＳ 明朝" w:hint="eastAsia"/>
          <w:szCs w:val="24"/>
        </w:rPr>
        <w:t>２８</w:t>
      </w:r>
      <w:r w:rsidRPr="005A4A00">
        <w:rPr>
          <w:rFonts w:hAnsi="ＭＳ 明朝" w:hint="eastAsia"/>
          <w:szCs w:val="24"/>
        </w:rPr>
        <w:t>年</w:t>
      </w:r>
      <w:r w:rsidR="001644A6">
        <w:rPr>
          <w:rFonts w:hAnsi="ＭＳ 明朝" w:hint="eastAsia"/>
          <w:szCs w:val="24"/>
        </w:rPr>
        <w:t>４</w:t>
      </w:r>
      <w:r w:rsidRPr="005A4A00">
        <w:rPr>
          <w:rFonts w:hAnsi="ＭＳ 明朝" w:hint="eastAsia"/>
          <w:szCs w:val="24"/>
        </w:rPr>
        <w:t>月</w:t>
      </w:r>
      <w:r w:rsidR="001644A6">
        <w:rPr>
          <w:rFonts w:hAnsi="ＭＳ 明朝" w:hint="eastAsia"/>
          <w:szCs w:val="24"/>
        </w:rPr>
        <w:t>１</w:t>
      </w:r>
      <w:r w:rsidR="0037131A">
        <w:rPr>
          <w:rFonts w:hAnsi="ＭＳ 明朝" w:hint="eastAsia"/>
          <w:szCs w:val="24"/>
        </w:rPr>
        <w:t>日から令和</w:t>
      </w:r>
      <w:r w:rsidR="001644A6">
        <w:rPr>
          <w:rFonts w:hAnsi="ＭＳ 明朝" w:hint="eastAsia"/>
          <w:szCs w:val="24"/>
        </w:rPr>
        <w:t>２</w:t>
      </w:r>
      <w:r w:rsidRPr="005A4A00">
        <w:rPr>
          <w:rFonts w:hAnsi="ＭＳ 明朝" w:hint="eastAsia"/>
          <w:szCs w:val="24"/>
        </w:rPr>
        <w:t>年</w:t>
      </w:r>
      <w:r w:rsidR="001644A6">
        <w:rPr>
          <w:rFonts w:hAnsi="ＭＳ 明朝" w:hint="eastAsia"/>
          <w:szCs w:val="24"/>
        </w:rPr>
        <w:t>３</w:t>
      </w:r>
      <w:r w:rsidRPr="005A4A00">
        <w:rPr>
          <w:rFonts w:hAnsi="ＭＳ 明朝" w:hint="eastAsia"/>
          <w:szCs w:val="24"/>
        </w:rPr>
        <w:t>月</w:t>
      </w:r>
      <w:r w:rsidR="001644A6">
        <w:rPr>
          <w:rFonts w:hAnsi="ＭＳ 明朝" w:hint="eastAsia"/>
          <w:szCs w:val="24"/>
        </w:rPr>
        <w:t>３１</w:t>
      </w:r>
      <w:r w:rsidRPr="005A4A00">
        <w:rPr>
          <w:rFonts w:hAnsi="ＭＳ 明朝" w:hint="eastAsia"/>
          <w:szCs w:val="24"/>
        </w:rPr>
        <w:t>日までに取得した設備</w:t>
      </w:r>
      <w:r w:rsidRPr="005A4A00">
        <w:rPr>
          <w:rFonts w:hAnsi="ＭＳ 明朝" w:hint="eastAsia"/>
          <w:b/>
          <w:szCs w:val="24"/>
        </w:rPr>
        <w:t>】</w:t>
      </w:r>
    </w:p>
    <w:p w:rsidR="005A4A00" w:rsidRPr="005A4A00" w:rsidRDefault="005A4A00" w:rsidP="005A4A00">
      <w:pPr>
        <w:rPr>
          <w:rFonts w:hAnsi="ＭＳ 明朝"/>
          <w:szCs w:val="24"/>
        </w:rPr>
      </w:pPr>
      <w:r w:rsidRPr="005A4A00">
        <w:rPr>
          <w:rFonts w:hAnsi="ＭＳ 明朝" w:hint="eastAsia"/>
          <w:szCs w:val="24"/>
        </w:rPr>
        <w:t xml:space="preserve">　再生可能エネルギー事業者支援事業費による補助を受けて取得した発電設備。</w:t>
      </w:r>
    </w:p>
    <w:p w:rsidR="005A4A00" w:rsidRPr="005A4A00" w:rsidRDefault="005A4A00" w:rsidP="005A4A00">
      <w:pPr>
        <w:ind w:left="241" w:hangingChars="100" w:hanging="241"/>
        <w:rPr>
          <w:rFonts w:hAnsi="ＭＳ 明朝"/>
          <w:szCs w:val="24"/>
        </w:rPr>
      </w:pPr>
      <w:r w:rsidRPr="005A4A00">
        <w:rPr>
          <w:rFonts w:ascii="ＭＳ ゴシック" w:eastAsia="ＭＳ ゴシック" w:hAnsi="ＭＳ ゴシック" w:hint="eastAsia"/>
          <w:b/>
          <w:szCs w:val="24"/>
        </w:rPr>
        <w:t>※</w:t>
      </w:r>
      <w:r w:rsidRPr="005A4A00">
        <w:rPr>
          <w:rFonts w:hAnsi="ＭＳ 明朝" w:hint="eastAsia"/>
          <w:szCs w:val="24"/>
        </w:rPr>
        <w:t>経済産業省による再生可能エネルギーの固定価格買取制度の認定を受けた発電設備は特例対象外となります。</w:t>
      </w:r>
    </w:p>
    <w:p w:rsidR="005A4A00" w:rsidRPr="005A4A00" w:rsidRDefault="005A4A00" w:rsidP="005A4A00">
      <w:pPr>
        <w:ind w:left="241" w:hangingChars="100" w:hanging="241"/>
        <w:rPr>
          <w:rFonts w:hAnsi="ＭＳ 明朝"/>
          <w:szCs w:val="24"/>
        </w:rPr>
      </w:pPr>
      <w:r w:rsidRPr="00CB35B0">
        <w:rPr>
          <w:rFonts w:hAnsi="ＭＳ 明朝" w:hint="eastAsia"/>
          <w:b/>
          <w:szCs w:val="24"/>
        </w:rPr>
        <w:t>○</w:t>
      </w:r>
      <w:r w:rsidRPr="005A4A00">
        <w:rPr>
          <w:rFonts w:hAnsi="ＭＳ 明朝" w:hint="eastAsia"/>
          <w:szCs w:val="24"/>
        </w:rPr>
        <w:t>太陽光発電設備以外</w:t>
      </w:r>
    </w:p>
    <w:p w:rsidR="005A4A00" w:rsidRDefault="005A4A00" w:rsidP="00482814">
      <w:pPr>
        <w:ind w:left="240" w:hangingChars="100" w:hanging="240"/>
        <w:rPr>
          <w:rFonts w:hAnsi="ＭＳ 明朝"/>
          <w:szCs w:val="24"/>
        </w:rPr>
      </w:pPr>
      <w:r w:rsidRPr="005A4A00">
        <w:rPr>
          <w:rFonts w:hAnsi="ＭＳ 明朝" w:hint="eastAsia"/>
          <w:szCs w:val="24"/>
        </w:rPr>
        <w:t xml:space="preserve">　経済産業省による再生可能エネルギーの固定価格買取制度の認定を受けた発電設備。</w:t>
      </w:r>
    </w:p>
    <w:p w:rsidR="00482814" w:rsidRPr="005A4A00" w:rsidRDefault="00482814" w:rsidP="00482814">
      <w:pPr>
        <w:ind w:left="240" w:hangingChars="100" w:hanging="240"/>
        <w:rPr>
          <w:rFonts w:hAnsi="ＭＳ 明朝"/>
          <w:szCs w:val="24"/>
        </w:rPr>
      </w:pPr>
    </w:p>
    <w:p w:rsidR="005A4A00" w:rsidRPr="005A4A00" w:rsidRDefault="005A4A00" w:rsidP="005A4A00">
      <w:pPr>
        <w:rPr>
          <w:rFonts w:hAnsi="ＭＳ 明朝"/>
          <w:szCs w:val="24"/>
        </w:rPr>
      </w:pPr>
      <w:r w:rsidRPr="001F160B">
        <w:rPr>
          <w:rFonts w:hAnsi="ＭＳ 明朝" w:hint="eastAsia"/>
          <w:szCs w:val="24"/>
        </w:rPr>
        <w:t>（２）</w:t>
      </w:r>
      <w:r w:rsidRPr="005A4A00">
        <w:rPr>
          <w:rFonts w:hAnsi="ＭＳ 明朝" w:hint="eastAsia"/>
          <w:szCs w:val="24"/>
        </w:rPr>
        <w:t>特例の範囲</w:t>
      </w:r>
    </w:p>
    <w:p w:rsidR="005A4A00" w:rsidRDefault="005A4A00" w:rsidP="00C35716">
      <w:pPr>
        <w:ind w:firstLineChars="100" w:firstLine="240"/>
        <w:rPr>
          <w:rFonts w:hAnsi="ＭＳ 明朝"/>
          <w:szCs w:val="24"/>
        </w:rPr>
      </w:pPr>
      <w:r w:rsidRPr="005A4A00">
        <w:rPr>
          <w:rFonts w:hAnsi="ＭＳ 明朝" w:hint="eastAsia"/>
          <w:szCs w:val="24"/>
        </w:rPr>
        <w:t>新たに固定資産税が課せられることとなった年度から</w:t>
      </w:r>
      <w:r w:rsidR="001644A6">
        <w:rPr>
          <w:rFonts w:hAnsi="ＭＳ 明朝" w:hint="eastAsia"/>
          <w:szCs w:val="24"/>
        </w:rPr>
        <w:t>３</w:t>
      </w:r>
      <w:r w:rsidRPr="005A4A00">
        <w:rPr>
          <w:rFonts w:hAnsi="ＭＳ 明朝" w:hint="eastAsia"/>
          <w:szCs w:val="24"/>
        </w:rPr>
        <w:t>年間、課税標準となるべき価額が軽減されます。</w:t>
      </w:r>
      <w:r w:rsidR="00B544C5">
        <w:rPr>
          <w:rFonts w:hAnsi="ＭＳ 明朝" w:hint="eastAsia"/>
          <w:szCs w:val="24"/>
        </w:rPr>
        <w:t>各発電設備の軽減率についてはお問い合わせ下さい。</w:t>
      </w:r>
    </w:p>
    <w:p w:rsidR="00C35716" w:rsidRPr="005A4A00" w:rsidRDefault="00C35716" w:rsidP="00C35716">
      <w:pPr>
        <w:rPr>
          <w:rFonts w:hAnsi="ＭＳ 明朝"/>
          <w:szCs w:val="24"/>
        </w:rPr>
      </w:pPr>
    </w:p>
    <w:p w:rsidR="005A4A00" w:rsidRPr="005A4A00" w:rsidRDefault="005A4A00" w:rsidP="005A4A00">
      <w:pPr>
        <w:rPr>
          <w:rFonts w:hAnsi="ＭＳ 明朝"/>
          <w:szCs w:val="24"/>
        </w:rPr>
      </w:pPr>
      <w:r w:rsidRPr="001F160B">
        <w:rPr>
          <w:rFonts w:hAnsi="ＭＳ 明朝" w:hint="eastAsia"/>
          <w:szCs w:val="24"/>
        </w:rPr>
        <w:t>（３）</w:t>
      </w:r>
      <w:r w:rsidRPr="005A4A00">
        <w:rPr>
          <w:rFonts w:hAnsi="ＭＳ 明朝" w:hint="eastAsia"/>
          <w:szCs w:val="24"/>
        </w:rPr>
        <w:t>特例を受けるための手続き</w:t>
      </w:r>
    </w:p>
    <w:p w:rsidR="005A4A00" w:rsidRDefault="005A4A00" w:rsidP="00482814">
      <w:pPr>
        <w:ind w:left="240" w:hangingChars="100" w:hanging="240"/>
        <w:rPr>
          <w:rFonts w:hAnsi="ＭＳ 明朝"/>
          <w:szCs w:val="24"/>
        </w:rPr>
      </w:pPr>
      <w:r w:rsidRPr="005A4A00">
        <w:rPr>
          <w:rFonts w:hAnsi="ＭＳ 明朝" w:hint="eastAsia"/>
          <w:szCs w:val="24"/>
        </w:rPr>
        <w:t xml:space="preserve">　償却資産の申告をする際に、次の書類を添付して下さい。</w:t>
      </w:r>
    </w:p>
    <w:p w:rsidR="005A4A00" w:rsidRPr="005A4A00" w:rsidRDefault="005A4A00" w:rsidP="005A4A00">
      <w:pPr>
        <w:ind w:left="241" w:hangingChars="100" w:hanging="241"/>
        <w:rPr>
          <w:rFonts w:hAnsi="ＭＳ 明朝"/>
          <w:szCs w:val="24"/>
        </w:rPr>
      </w:pPr>
      <w:r w:rsidRPr="00010F72">
        <w:rPr>
          <w:rFonts w:hAnsi="ＭＳ 明朝" w:hint="eastAsia"/>
          <w:b/>
          <w:szCs w:val="24"/>
        </w:rPr>
        <w:t>○</w:t>
      </w:r>
      <w:r w:rsidRPr="005A4A00">
        <w:rPr>
          <w:rFonts w:hAnsi="ＭＳ 明朝" w:hint="eastAsia"/>
          <w:szCs w:val="24"/>
        </w:rPr>
        <w:t>太陽光発電設備</w:t>
      </w:r>
    </w:p>
    <w:p w:rsidR="005A4A00" w:rsidRPr="005A4A00" w:rsidRDefault="005A4A00" w:rsidP="005A4A00">
      <w:pPr>
        <w:ind w:left="241" w:hangingChars="100" w:hanging="241"/>
        <w:rPr>
          <w:rFonts w:hAnsi="ＭＳ 明朝"/>
          <w:szCs w:val="24"/>
        </w:rPr>
      </w:pPr>
      <w:r w:rsidRPr="005A4A00">
        <w:rPr>
          <w:rFonts w:hAnsi="ＭＳ 明朝" w:hint="eastAsia"/>
          <w:b/>
          <w:szCs w:val="24"/>
        </w:rPr>
        <w:t>【</w:t>
      </w:r>
      <w:r w:rsidRPr="005A4A00">
        <w:rPr>
          <w:rFonts w:hAnsi="ＭＳ 明朝" w:hint="eastAsia"/>
          <w:szCs w:val="24"/>
        </w:rPr>
        <w:t>平成</w:t>
      </w:r>
      <w:r w:rsidR="001644A6">
        <w:rPr>
          <w:rFonts w:hAnsi="ＭＳ 明朝" w:hint="eastAsia"/>
          <w:szCs w:val="24"/>
        </w:rPr>
        <w:t>２４</w:t>
      </w:r>
      <w:r w:rsidRPr="005A4A00">
        <w:rPr>
          <w:rFonts w:hAnsi="ＭＳ 明朝" w:hint="eastAsia"/>
          <w:szCs w:val="24"/>
        </w:rPr>
        <w:t>年</w:t>
      </w:r>
      <w:r w:rsidR="001644A6">
        <w:rPr>
          <w:rFonts w:hAnsi="ＭＳ 明朝" w:hint="eastAsia"/>
          <w:szCs w:val="24"/>
        </w:rPr>
        <w:t>５</w:t>
      </w:r>
      <w:r w:rsidRPr="005A4A00">
        <w:rPr>
          <w:rFonts w:hAnsi="ＭＳ 明朝" w:hint="eastAsia"/>
          <w:szCs w:val="24"/>
        </w:rPr>
        <w:t>月</w:t>
      </w:r>
      <w:r w:rsidR="001644A6">
        <w:rPr>
          <w:rFonts w:hAnsi="ＭＳ 明朝" w:hint="eastAsia"/>
          <w:szCs w:val="24"/>
        </w:rPr>
        <w:t>２９</w:t>
      </w:r>
      <w:r w:rsidRPr="005A4A00">
        <w:rPr>
          <w:rFonts w:hAnsi="ＭＳ 明朝" w:hint="eastAsia"/>
          <w:szCs w:val="24"/>
        </w:rPr>
        <w:t>日から平成</w:t>
      </w:r>
      <w:r w:rsidR="001644A6">
        <w:rPr>
          <w:rFonts w:hAnsi="ＭＳ 明朝" w:hint="eastAsia"/>
          <w:szCs w:val="24"/>
        </w:rPr>
        <w:t>２８</w:t>
      </w:r>
      <w:r w:rsidRPr="005A4A00">
        <w:rPr>
          <w:rFonts w:hAnsi="ＭＳ 明朝" w:hint="eastAsia"/>
          <w:szCs w:val="24"/>
        </w:rPr>
        <w:t>年</w:t>
      </w:r>
      <w:r w:rsidR="001644A6">
        <w:rPr>
          <w:rFonts w:hAnsi="ＭＳ 明朝" w:hint="eastAsia"/>
          <w:szCs w:val="24"/>
        </w:rPr>
        <w:t>３</w:t>
      </w:r>
      <w:r w:rsidRPr="005A4A00">
        <w:rPr>
          <w:rFonts w:hAnsi="ＭＳ 明朝" w:hint="eastAsia"/>
          <w:szCs w:val="24"/>
        </w:rPr>
        <w:t>月</w:t>
      </w:r>
      <w:r w:rsidR="001644A6">
        <w:rPr>
          <w:rFonts w:hAnsi="ＭＳ 明朝" w:hint="eastAsia"/>
          <w:szCs w:val="24"/>
        </w:rPr>
        <w:t>３１</w:t>
      </w:r>
      <w:r w:rsidRPr="005A4A00">
        <w:rPr>
          <w:rFonts w:hAnsi="ＭＳ 明朝" w:hint="eastAsia"/>
          <w:szCs w:val="24"/>
        </w:rPr>
        <w:t>日までに取得した設備</w:t>
      </w:r>
      <w:r w:rsidRPr="005A4A00">
        <w:rPr>
          <w:rFonts w:hAnsi="ＭＳ 明朝" w:hint="eastAsia"/>
          <w:b/>
          <w:szCs w:val="24"/>
        </w:rPr>
        <w:t>】</w:t>
      </w:r>
    </w:p>
    <w:p w:rsidR="005A4A00" w:rsidRPr="005A4A00" w:rsidRDefault="005A4A00" w:rsidP="005A4A00">
      <w:pPr>
        <w:ind w:left="241" w:hangingChars="100" w:hanging="241"/>
        <w:rPr>
          <w:rFonts w:hAnsi="ＭＳ 明朝"/>
          <w:szCs w:val="24"/>
        </w:rPr>
      </w:pPr>
      <w:r w:rsidRPr="005A4A00">
        <w:rPr>
          <w:rFonts w:hAnsi="ＭＳ 明朝" w:hint="eastAsia"/>
          <w:b/>
          <w:szCs w:val="24"/>
        </w:rPr>
        <w:t>・</w:t>
      </w:r>
      <w:r w:rsidRPr="005A4A00">
        <w:rPr>
          <w:rFonts w:hAnsi="ＭＳ 明朝" w:hint="eastAsia"/>
          <w:szCs w:val="24"/>
        </w:rPr>
        <w:t>経済産業省が発行する「再生可能エネルギー発電設備の認定通知書」の写し。</w:t>
      </w:r>
    </w:p>
    <w:p w:rsidR="005A4A00" w:rsidRPr="005A4A00" w:rsidRDefault="005A4A00" w:rsidP="005A4A00">
      <w:pPr>
        <w:ind w:left="241" w:hangingChars="100" w:hanging="241"/>
        <w:rPr>
          <w:rFonts w:hAnsi="ＭＳ 明朝"/>
          <w:szCs w:val="24"/>
        </w:rPr>
      </w:pPr>
      <w:r w:rsidRPr="005A4A00">
        <w:rPr>
          <w:rFonts w:hAnsi="ＭＳ 明朝" w:hint="eastAsia"/>
          <w:b/>
          <w:szCs w:val="24"/>
        </w:rPr>
        <w:t>・</w:t>
      </w:r>
      <w:r w:rsidRPr="005A4A00">
        <w:rPr>
          <w:rFonts w:hAnsi="ＭＳ 明朝" w:hint="eastAsia"/>
          <w:szCs w:val="24"/>
        </w:rPr>
        <w:t>電気事業が発行する電力受給契約に関する通知の写し。</w:t>
      </w:r>
    </w:p>
    <w:p w:rsidR="005A4A00" w:rsidRPr="005A4A00" w:rsidRDefault="005A4A00" w:rsidP="005A4A00">
      <w:pPr>
        <w:ind w:left="241" w:hangingChars="100" w:hanging="241"/>
        <w:rPr>
          <w:rFonts w:hAnsi="ＭＳ 明朝"/>
          <w:szCs w:val="24"/>
        </w:rPr>
      </w:pPr>
      <w:r w:rsidRPr="005A4A00">
        <w:rPr>
          <w:rFonts w:hAnsi="ＭＳ 明朝" w:hint="eastAsia"/>
          <w:b/>
          <w:szCs w:val="24"/>
        </w:rPr>
        <w:t>【</w:t>
      </w:r>
      <w:r w:rsidRPr="005A4A00">
        <w:rPr>
          <w:rFonts w:hAnsi="ＭＳ 明朝" w:hint="eastAsia"/>
          <w:szCs w:val="24"/>
        </w:rPr>
        <w:t>平成</w:t>
      </w:r>
      <w:r w:rsidR="001644A6">
        <w:rPr>
          <w:rFonts w:hAnsi="ＭＳ 明朝" w:hint="eastAsia"/>
          <w:szCs w:val="24"/>
        </w:rPr>
        <w:t>２８</w:t>
      </w:r>
      <w:r w:rsidRPr="005A4A00">
        <w:rPr>
          <w:rFonts w:hAnsi="ＭＳ 明朝" w:hint="eastAsia"/>
          <w:szCs w:val="24"/>
        </w:rPr>
        <w:t>年</w:t>
      </w:r>
      <w:r w:rsidR="001644A6">
        <w:rPr>
          <w:rFonts w:hAnsi="ＭＳ 明朝" w:hint="eastAsia"/>
          <w:szCs w:val="24"/>
        </w:rPr>
        <w:t>４</w:t>
      </w:r>
      <w:r w:rsidRPr="005A4A00">
        <w:rPr>
          <w:rFonts w:hAnsi="ＭＳ 明朝" w:hint="eastAsia"/>
          <w:szCs w:val="24"/>
        </w:rPr>
        <w:t>月</w:t>
      </w:r>
      <w:r w:rsidR="001644A6">
        <w:rPr>
          <w:rFonts w:hAnsi="ＭＳ 明朝" w:hint="eastAsia"/>
          <w:szCs w:val="24"/>
        </w:rPr>
        <w:t>１</w:t>
      </w:r>
      <w:r w:rsidR="00053507">
        <w:rPr>
          <w:rFonts w:hAnsi="ＭＳ 明朝" w:hint="eastAsia"/>
          <w:szCs w:val="24"/>
        </w:rPr>
        <w:t>日から令和</w:t>
      </w:r>
      <w:r w:rsidR="001644A6">
        <w:rPr>
          <w:rFonts w:hAnsi="ＭＳ 明朝" w:hint="eastAsia"/>
          <w:szCs w:val="24"/>
        </w:rPr>
        <w:t>２</w:t>
      </w:r>
      <w:r w:rsidRPr="005A4A00">
        <w:rPr>
          <w:rFonts w:hAnsi="ＭＳ 明朝" w:hint="eastAsia"/>
          <w:szCs w:val="24"/>
        </w:rPr>
        <w:t>年</w:t>
      </w:r>
      <w:r w:rsidR="001644A6">
        <w:rPr>
          <w:rFonts w:hAnsi="ＭＳ 明朝" w:hint="eastAsia"/>
          <w:szCs w:val="24"/>
        </w:rPr>
        <w:t>３</w:t>
      </w:r>
      <w:r w:rsidRPr="005A4A00">
        <w:rPr>
          <w:rFonts w:hAnsi="ＭＳ 明朝" w:hint="eastAsia"/>
          <w:szCs w:val="24"/>
        </w:rPr>
        <w:t>月</w:t>
      </w:r>
      <w:r w:rsidR="001644A6">
        <w:rPr>
          <w:rFonts w:hAnsi="ＭＳ 明朝" w:hint="eastAsia"/>
          <w:szCs w:val="24"/>
        </w:rPr>
        <w:t>３１</w:t>
      </w:r>
      <w:r w:rsidRPr="005A4A00">
        <w:rPr>
          <w:rFonts w:hAnsi="ＭＳ 明朝" w:hint="eastAsia"/>
          <w:szCs w:val="24"/>
        </w:rPr>
        <w:t>日までに取得した設備</w:t>
      </w:r>
      <w:r w:rsidRPr="005A4A00">
        <w:rPr>
          <w:rFonts w:hAnsi="ＭＳ 明朝" w:hint="eastAsia"/>
          <w:b/>
          <w:szCs w:val="24"/>
        </w:rPr>
        <w:t>】</w:t>
      </w:r>
    </w:p>
    <w:p w:rsidR="005A4A00" w:rsidRPr="005A4A00" w:rsidRDefault="005A4A00" w:rsidP="005A4A00">
      <w:pPr>
        <w:ind w:left="241" w:hangingChars="100" w:hanging="241"/>
        <w:rPr>
          <w:rFonts w:hAnsi="ＭＳ 明朝"/>
          <w:szCs w:val="24"/>
        </w:rPr>
      </w:pPr>
      <w:r w:rsidRPr="005A4A00">
        <w:rPr>
          <w:rFonts w:hAnsi="ＭＳ 明朝" w:hint="eastAsia"/>
          <w:b/>
          <w:szCs w:val="24"/>
        </w:rPr>
        <w:t>・</w:t>
      </w:r>
      <w:r w:rsidRPr="005A4A00">
        <w:rPr>
          <w:rFonts w:hAnsi="ＭＳ 明朝" w:hint="eastAsia"/>
          <w:szCs w:val="24"/>
        </w:rPr>
        <w:t>再生可能エネルギー事業者支援事業費補助金交付決定通知書の写し。</w:t>
      </w:r>
    </w:p>
    <w:p w:rsidR="005A4A00" w:rsidRPr="005A4A00" w:rsidRDefault="005A4A00" w:rsidP="005A4A00">
      <w:pPr>
        <w:rPr>
          <w:rFonts w:hAnsi="ＭＳ 明朝"/>
          <w:szCs w:val="24"/>
        </w:rPr>
      </w:pPr>
      <w:r w:rsidRPr="00010F72">
        <w:rPr>
          <w:rFonts w:hAnsi="ＭＳ 明朝" w:hint="eastAsia"/>
          <w:b/>
          <w:szCs w:val="24"/>
        </w:rPr>
        <w:t>○</w:t>
      </w:r>
      <w:r w:rsidRPr="005A4A00">
        <w:rPr>
          <w:rFonts w:hAnsi="ＭＳ 明朝" w:hint="eastAsia"/>
          <w:szCs w:val="24"/>
        </w:rPr>
        <w:t>太陽光発電設備以外</w:t>
      </w:r>
    </w:p>
    <w:p w:rsidR="005A4A00" w:rsidRPr="005A4A00" w:rsidRDefault="005A4A00" w:rsidP="005A4A00">
      <w:pPr>
        <w:rPr>
          <w:rFonts w:hAnsi="ＭＳ 明朝"/>
          <w:szCs w:val="24"/>
        </w:rPr>
      </w:pPr>
      <w:r w:rsidRPr="005A4A00">
        <w:rPr>
          <w:rFonts w:hAnsi="ＭＳ 明朝" w:hint="eastAsia"/>
          <w:b/>
          <w:szCs w:val="24"/>
        </w:rPr>
        <w:t>・</w:t>
      </w:r>
      <w:r w:rsidRPr="005A4A00">
        <w:rPr>
          <w:rFonts w:hAnsi="ＭＳ 明朝" w:hint="eastAsia"/>
          <w:szCs w:val="24"/>
        </w:rPr>
        <w:t>経済産業省が発行する「再生可能エネルギー発電設備の認定通知書」の写し。</w:t>
      </w:r>
    </w:p>
    <w:p w:rsidR="008F5144" w:rsidRDefault="005A4A00" w:rsidP="00482814">
      <w:pPr>
        <w:jc w:val="left"/>
        <w:rPr>
          <w:rFonts w:hAnsi="ＭＳ 明朝"/>
          <w:szCs w:val="24"/>
        </w:rPr>
      </w:pPr>
      <w:r w:rsidRPr="005A4A00">
        <w:rPr>
          <w:rFonts w:hAnsi="ＭＳ 明朝" w:hint="eastAsia"/>
          <w:b/>
          <w:szCs w:val="24"/>
        </w:rPr>
        <w:t>・</w:t>
      </w:r>
      <w:r w:rsidRPr="005A4A00">
        <w:rPr>
          <w:rFonts w:hAnsi="ＭＳ 明朝" w:hint="eastAsia"/>
          <w:szCs w:val="24"/>
        </w:rPr>
        <w:t>電気事業が発行する電力受給契約に関する通知の写し。</w:t>
      </w:r>
    </w:p>
    <w:p w:rsidR="0031141A" w:rsidRPr="00482814" w:rsidRDefault="0031141A" w:rsidP="00482814">
      <w:pPr>
        <w:jc w:val="left"/>
        <w:rPr>
          <w:rFonts w:ascii="ＭＳ ゴシック" w:eastAsia="ＭＳ ゴシック" w:hAnsi="ＭＳ ゴシック"/>
          <w:b/>
          <w:szCs w:val="24"/>
        </w:rPr>
      </w:pPr>
    </w:p>
    <w:p w:rsidR="00214225" w:rsidRDefault="0031141A" w:rsidP="00A31A01">
      <w:pPr>
        <w:rPr>
          <w:rFonts w:ascii="ＭＳ ゴシック" w:eastAsia="ＭＳ ゴシック" w:hAnsi="ＭＳ ゴシック"/>
          <w:b/>
          <w:szCs w:val="24"/>
        </w:rPr>
      </w:pPr>
      <w:r>
        <w:rPr>
          <w:rFonts w:ascii="ＭＳ ゴシック" w:eastAsia="ＭＳ ゴシック" w:hAnsi="ＭＳ ゴシック" w:hint="eastAsia"/>
          <w:b/>
          <w:szCs w:val="24"/>
        </w:rPr>
        <w:t>３</w:t>
      </w:r>
      <w:r w:rsidR="00214225" w:rsidRPr="003C77DB">
        <w:rPr>
          <w:rFonts w:ascii="ＭＳ ゴシック" w:eastAsia="ＭＳ ゴシック" w:hAnsi="ＭＳ ゴシック" w:hint="eastAsia"/>
          <w:b/>
          <w:szCs w:val="24"/>
        </w:rPr>
        <w:t xml:space="preserve">　償却資産の申告Ｑ＆Ａ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3152"/>
        <w:gridCol w:w="6666"/>
      </w:tblGrid>
      <w:tr w:rsidR="0030659F" w:rsidRPr="00FC49FB" w:rsidTr="00C35716">
        <w:trPr>
          <w:trHeight w:val="1559"/>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１</w:t>
            </w:r>
          </w:p>
        </w:tc>
        <w:tc>
          <w:tcPr>
            <w:tcW w:w="3152" w:type="dxa"/>
            <w:vAlign w:val="center"/>
          </w:tcPr>
          <w:p w:rsidR="0030659F" w:rsidRPr="00FC49FB" w:rsidRDefault="0030659F" w:rsidP="00AA1637">
            <w:pPr>
              <w:rPr>
                <w:rFonts w:hAnsi="ＭＳ 明朝"/>
                <w:sz w:val="22"/>
                <w:szCs w:val="22"/>
              </w:rPr>
            </w:pPr>
            <w:r w:rsidRPr="00FC49FB">
              <w:rPr>
                <w:rFonts w:hAnsi="ＭＳ 明朝" w:hint="eastAsia"/>
                <w:sz w:val="22"/>
                <w:szCs w:val="22"/>
              </w:rPr>
              <w:t>今年、初めて申告書が送られてきました。どのようにすればよいですか。</w:t>
            </w:r>
          </w:p>
        </w:tc>
        <w:tc>
          <w:tcPr>
            <w:tcW w:w="6666" w:type="dxa"/>
            <w:vAlign w:val="center"/>
          </w:tcPr>
          <w:p w:rsidR="0030659F" w:rsidRPr="00FC49FB" w:rsidRDefault="0030659F" w:rsidP="00EF7A16">
            <w:pPr>
              <w:rPr>
                <w:rFonts w:hAnsi="ＭＳ 明朝"/>
                <w:sz w:val="22"/>
                <w:szCs w:val="22"/>
              </w:rPr>
            </w:pPr>
            <w:r w:rsidRPr="00FC49FB">
              <w:rPr>
                <w:rFonts w:hAnsi="ＭＳ 明朝" w:hint="eastAsia"/>
                <w:sz w:val="22"/>
                <w:szCs w:val="22"/>
              </w:rPr>
              <w:t xml:space="preserve">　石巻市内にて新たに事業を始められた方や、アパート等を新築された方には、償却資産の申告書をお送りしています。土地・家屋以外に事業用資産（償却資産）をお持ちの場合は、｢申告の手引き｣を参照いただき、申告書に記入の上、提出</w:t>
            </w:r>
            <w:r w:rsidR="003334D7" w:rsidRPr="00FC49FB">
              <w:rPr>
                <w:rFonts w:hAnsi="ＭＳ 明朝" w:hint="eastAsia"/>
                <w:sz w:val="22"/>
                <w:szCs w:val="22"/>
              </w:rPr>
              <w:t>して</w:t>
            </w:r>
            <w:r w:rsidR="00EF7A16" w:rsidRPr="00FC49FB">
              <w:rPr>
                <w:rFonts w:hAnsi="ＭＳ 明朝" w:hint="eastAsia"/>
                <w:sz w:val="22"/>
                <w:szCs w:val="22"/>
              </w:rPr>
              <w:t>下</w:t>
            </w:r>
            <w:r w:rsidRPr="00FC49FB">
              <w:rPr>
                <w:rFonts w:hAnsi="ＭＳ 明朝" w:hint="eastAsia"/>
                <w:sz w:val="22"/>
                <w:szCs w:val="22"/>
              </w:rPr>
              <w:t>さい。なお、該当する資産が無い場合であっても申告書は提出</w:t>
            </w:r>
            <w:r w:rsidR="003334D7" w:rsidRPr="00FC49FB">
              <w:rPr>
                <w:rFonts w:hAnsi="ＭＳ 明朝" w:hint="eastAsia"/>
                <w:sz w:val="22"/>
                <w:szCs w:val="22"/>
              </w:rPr>
              <w:t>して</w:t>
            </w:r>
            <w:r w:rsidR="00EF7A16" w:rsidRPr="00FC49FB">
              <w:rPr>
                <w:rFonts w:hAnsi="ＭＳ 明朝" w:hint="eastAsia"/>
                <w:sz w:val="22"/>
                <w:szCs w:val="22"/>
              </w:rPr>
              <w:t>下</w:t>
            </w:r>
            <w:r w:rsidRPr="00FC49FB">
              <w:rPr>
                <w:rFonts w:hAnsi="ＭＳ 明朝" w:hint="eastAsia"/>
                <w:sz w:val="22"/>
                <w:szCs w:val="22"/>
              </w:rPr>
              <w:t>さい。</w:t>
            </w:r>
          </w:p>
        </w:tc>
      </w:tr>
      <w:tr w:rsidR="0030659F" w:rsidRPr="00FC49FB" w:rsidTr="00C35716">
        <w:trPr>
          <w:trHeight w:val="1871"/>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２</w:t>
            </w:r>
          </w:p>
        </w:tc>
        <w:tc>
          <w:tcPr>
            <w:tcW w:w="3152" w:type="dxa"/>
            <w:vAlign w:val="center"/>
          </w:tcPr>
          <w:p w:rsidR="0030659F" w:rsidRPr="00FC49FB" w:rsidRDefault="0030659F" w:rsidP="00AA1637">
            <w:pPr>
              <w:rPr>
                <w:rFonts w:hAnsi="ＭＳ 明朝"/>
                <w:sz w:val="22"/>
                <w:szCs w:val="22"/>
              </w:rPr>
            </w:pPr>
            <w:r w:rsidRPr="00FC49FB">
              <w:rPr>
                <w:rFonts w:hAnsi="ＭＳ 明朝" w:hint="eastAsia"/>
                <w:sz w:val="22"/>
                <w:szCs w:val="22"/>
              </w:rPr>
              <w:t>昨年中に飲食店を開業しました。どのようなものを償却資産として申告する必要がありますか。</w:t>
            </w:r>
          </w:p>
        </w:tc>
        <w:tc>
          <w:tcPr>
            <w:tcW w:w="6666" w:type="dxa"/>
            <w:vAlign w:val="center"/>
          </w:tcPr>
          <w:p w:rsidR="0030659F" w:rsidRPr="00FC49FB" w:rsidRDefault="0030659F" w:rsidP="00AA1637">
            <w:pPr>
              <w:rPr>
                <w:rFonts w:hAnsi="ＭＳ 明朝"/>
                <w:sz w:val="22"/>
                <w:szCs w:val="22"/>
              </w:rPr>
            </w:pPr>
            <w:r w:rsidRPr="00FC49FB">
              <w:rPr>
                <w:rFonts w:hAnsi="ＭＳ 明朝" w:hint="eastAsia"/>
                <w:sz w:val="22"/>
                <w:szCs w:val="22"/>
              </w:rPr>
              <w:t xml:space="preserve">　飲食店の場合、次のようなものが申告の対象となります。</w:t>
            </w:r>
          </w:p>
          <w:p w:rsidR="0030659F" w:rsidRPr="00FC49FB" w:rsidRDefault="0030659F" w:rsidP="00AA1637">
            <w:pPr>
              <w:ind w:firstLineChars="100" w:firstLine="220"/>
              <w:rPr>
                <w:rFonts w:hAnsi="ＭＳ 明朝"/>
                <w:sz w:val="22"/>
                <w:szCs w:val="22"/>
              </w:rPr>
            </w:pPr>
            <w:r w:rsidRPr="00FC49FB">
              <w:rPr>
                <w:rFonts w:hAnsi="ＭＳ 明朝" w:hint="eastAsia"/>
                <w:sz w:val="22"/>
                <w:szCs w:val="22"/>
              </w:rPr>
              <w:t>例）厨房機器、冷蔵庫、テーブル、椅子、レジスター、エアコン、テレビ、カラオケ、看板などです。</w:t>
            </w:r>
          </w:p>
          <w:p w:rsidR="0030659F" w:rsidRPr="00FC49FB" w:rsidRDefault="0030659F" w:rsidP="00AA1637">
            <w:pPr>
              <w:rPr>
                <w:rFonts w:hAnsi="ＭＳ 明朝"/>
                <w:sz w:val="22"/>
                <w:szCs w:val="22"/>
              </w:rPr>
            </w:pPr>
            <w:r w:rsidRPr="00FC49FB">
              <w:rPr>
                <w:rFonts w:hAnsi="ＭＳ 明朝" w:hint="eastAsia"/>
                <w:sz w:val="22"/>
                <w:szCs w:val="22"/>
              </w:rPr>
              <w:t xml:space="preserve">　また、自己所有の建物ではなく貸店舗のテナントとして開業した場合についても、店舗に施工した内装や空調設備、給排水設備等を償却資産として取り扱いますので申告が必要です。</w:t>
            </w:r>
          </w:p>
        </w:tc>
      </w:tr>
      <w:tr w:rsidR="0030659F" w:rsidRPr="00FC49FB" w:rsidTr="00C35716">
        <w:trPr>
          <w:trHeight w:val="1559"/>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３</w:t>
            </w:r>
          </w:p>
        </w:tc>
        <w:tc>
          <w:tcPr>
            <w:tcW w:w="3152" w:type="dxa"/>
            <w:vAlign w:val="center"/>
          </w:tcPr>
          <w:p w:rsidR="0030659F" w:rsidRPr="00FC49FB" w:rsidRDefault="0030659F" w:rsidP="00AA1637">
            <w:pPr>
              <w:rPr>
                <w:rFonts w:hAnsi="ＭＳ 明朝"/>
                <w:sz w:val="22"/>
                <w:szCs w:val="22"/>
              </w:rPr>
            </w:pPr>
            <w:r w:rsidRPr="00FC49FB">
              <w:rPr>
                <w:rFonts w:hAnsi="ＭＳ 明朝" w:hint="eastAsia"/>
                <w:sz w:val="22"/>
                <w:szCs w:val="22"/>
              </w:rPr>
              <w:t>昨年アパート経営を始めました。アパート経営者も償却資産の申告が必要ですか。</w:t>
            </w:r>
          </w:p>
        </w:tc>
        <w:tc>
          <w:tcPr>
            <w:tcW w:w="6666" w:type="dxa"/>
            <w:vAlign w:val="center"/>
          </w:tcPr>
          <w:p w:rsidR="0030659F" w:rsidRPr="00FC49FB" w:rsidRDefault="00E3507F" w:rsidP="007A77C0">
            <w:pPr>
              <w:ind w:firstLineChars="100" w:firstLine="220"/>
              <w:rPr>
                <w:rFonts w:hAnsi="ＭＳ 明朝"/>
                <w:sz w:val="22"/>
                <w:szCs w:val="22"/>
              </w:rPr>
            </w:pPr>
            <w:r w:rsidRPr="00FC49FB">
              <w:rPr>
                <w:rFonts w:hAnsi="ＭＳ 明朝" w:hint="eastAsia"/>
                <w:sz w:val="22"/>
                <w:szCs w:val="22"/>
              </w:rPr>
              <w:t>アパート経営は不動産賃貸業に</w:t>
            </w:r>
            <w:r w:rsidR="007A77C0" w:rsidRPr="00FC49FB">
              <w:rPr>
                <w:rFonts w:hAnsi="ＭＳ 明朝" w:hint="eastAsia"/>
                <w:sz w:val="22"/>
                <w:szCs w:val="22"/>
              </w:rPr>
              <w:t>当</w:t>
            </w:r>
            <w:r w:rsidRPr="00FC49FB">
              <w:rPr>
                <w:rFonts w:hAnsi="ＭＳ 明朝" w:hint="eastAsia"/>
                <w:sz w:val="22"/>
                <w:szCs w:val="22"/>
              </w:rPr>
              <w:t>たり、他人に貸</w:t>
            </w:r>
            <w:r w:rsidR="0030659F" w:rsidRPr="00FC49FB">
              <w:rPr>
                <w:rFonts w:hAnsi="ＭＳ 明朝" w:hint="eastAsia"/>
                <w:sz w:val="22"/>
                <w:szCs w:val="22"/>
              </w:rPr>
              <w:t>付けを行う事業の一つとなるので申告が必要です。償却資産の対象となる主なものには、周囲のフェンス・塀・側溝・外灯などの外構工事や駐車場のアスファルト舗装（車止め</w:t>
            </w:r>
            <w:r w:rsidR="007A77C0" w:rsidRPr="00FC49FB">
              <w:rPr>
                <w:rFonts w:hAnsi="ＭＳ 明朝" w:hint="eastAsia"/>
                <w:sz w:val="22"/>
                <w:szCs w:val="22"/>
              </w:rPr>
              <w:t>及び</w:t>
            </w:r>
            <w:r w:rsidR="0030659F" w:rsidRPr="00FC49FB">
              <w:rPr>
                <w:rFonts w:hAnsi="ＭＳ 明朝" w:hint="eastAsia"/>
                <w:sz w:val="22"/>
                <w:szCs w:val="22"/>
              </w:rPr>
              <w:t>白線を含む。）、駐輪場などがあります。</w:t>
            </w:r>
          </w:p>
        </w:tc>
      </w:tr>
      <w:tr w:rsidR="0030659F" w:rsidRPr="00FC49FB" w:rsidTr="00C35716">
        <w:trPr>
          <w:trHeight w:val="1871"/>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４</w:t>
            </w:r>
          </w:p>
        </w:tc>
        <w:tc>
          <w:tcPr>
            <w:tcW w:w="3152" w:type="dxa"/>
            <w:vAlign w:val="center"/>
          </w:tcPr>
          <w:p w:rsidR="0030659F" w:rsidRPr="00FC49FB" w:rsidRDefault="0030659F" w:rsidP="00AA1637">
            <w:pPr>
              <w:rPr>
                <w:rFonts w:hAnsi="ＭＳ 明朝"/>
                <w:sz w:val="22"/>
                <w:szCs w:val="22"/>
              </w:rPr>
            </w:pPr>
            <w:r w:rsidRPr="00FC49FB">
              <w:rPr>
                <w:rFonts w:hAnsi="ＭＳ 明朝" w:hint="eastAsia"/>
                <w:sz w:val="22"/>
                <w:szCs w:val="22"/>
              </w:rPr>
              <w:t>昨年と変更がなくても償却資産の申告はしなければならないのですか。</w:t>
            </w:r>
          </w:p>
        </w:tc>
        <w:tc>
          <w:tcPr>
            <w:tcW w:w="6666" w:type="dxa"/>
            <w:vAlign w:val="center"/>
          </w:tcPr>
          <w:p w:rsidR="0030659F" w:rsidRPr="00FC49FB" w:rsidRDefault="0030659F" w:rsidP="00AA1637">
            <w:pPr>
              <w:rPr>
                <w:rFonts w:hAnsi="ＭＳ 明朝"/>
                <w:sz w:val="22"/>
                <w:szCs w:val="22"/>
              </w:rPr>
            </w:pPr>
            <w:r w:rsidRPr="00FC49FB">
              <w:rPr>
                <w:rFonts w:hAnsi="ＭＳ 明朝" w:hint="eastAsia"/>
                <w:sz w:val="22"/>
                <w:szCs w:val="22"/>
              </w:rPr>
              <w:t xml:space="preserve"> 『償却資産の所有者は、（中略）毎年１月１日現在における当該償却資産について、その所在、種類、取得時期、取得価額、耐用年数、見積価額その他償却資産課税台帳の登録及び当該償却資産の価格決定に必要な事項を１月３１日までに当該償却資産の所在地の市町村長に申告しなければならない。』（地方税法第３８３条</w:t>
            </w:r>
            <w:r w:rsidR="007A77C0" w:rsidRPr="00FC49FB">
              <w:rPr>
                <w:rFonts w:hAnsi="ＭＳ 明朝" w:hint="eastAsia"/>
                <w:sz w:val="22"/>
                <w:szCs w:val="22"/>
              </w:rPr>
              <w:t>の規定に</w:t>
            </w:r>
            <w:r w:rsidRPr="00FC49FB">
              <w:rPr>
                <w:rFonts w:hAnsi="ＭＳ 明朝" w:hint="eastAsia"/>
                <w:sz w:val="22"/>
                <w:szCs w:val="22"/>
              </w:rPr>
              <w:t>より抜粋）と定められています。</w:t>
            </w:r>
          </w:p>
        </w:tc>
      </w:tr>
      <w:tr w:rsidR="0030659F" w:rsidRPr="00FC49FB" w:rsidTr="00C35716">
        <w:trPr>
          <w:trHeight w:val="1247"/>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５</w:t>
            </w:r>
          </w:p>
        </w:tc>
        <w:tc>
          <w:tcPr>
            <w:tcW w:w="3152" w:type="dxa"/>
            <w:vAlign w:val="center"/>
          </w:tcPr>
          <w:p w:rsidR="0030659F" w:rsidRPr="00FC49FB" w:rsidRDefault="00C10799" w:rsidP="00EF7A16">
            <w:pPr>
              <w:rPr>
                <w:rFonts w:hAnsi="ＭＳ 明朝"/>
                <w:sz w:val="22"/>
                <w:szCs w:val="22"/>
              </w:rPr>
            </w:pPr>
            <w:r w:rsidRPr="00FC49FB">
              <w:rPr>
                <w:rFonts w:hAnsi="ＭＳ 明朝" w:hint="eastAsia"/>
                <w:sz w:val="22"/>
                <w:szCs w:val="22"/>
              </w:rPr>
              <w:t>昨年</w:t>
            </w:r>
            <w:r w:rsidR="0030659F" w:rsidRPr="00FC49FB">
              <w:rPr>
                <w:rFonts w:hAnsi="ＭＳ 明朝" w:hint="eastAsia"/>
                <w:sz w:val="22"/>
                <w:szCs w:val="22"/>
              </w:rPr>
              <w:t>の途中で廃業した場合の固定資産税はどうなりますか。</w:t>
            </w:r>
          </w:p>
        </w:tc>
        <w:tc>
          <w:tcPr>
            <w:tcW w:w="6666" w:type="dxa"/>
            <w:vAlign w:val="center"/>
          </w:tcPr>
          <w:p w:rsidR="0030659F" w:rsidRPr="00FC49FB" w:rsidRDefault="0030659F" w:rsidP="00EF7A16">
            <w:pPr>
              <w:rPr>
                <w:rFonts w:hAnsi="ＭＳ 明朝"/>
                <w:sz w:val="22"/>
                <w:szCs w:val="22"/>
              </w:rPr>
            </w:pPr>
            <w:r w:rsidRPr="00FC49FB">
              <w:rPr>
                <w:rFonts w:hAnsi="ＭＳ 明朝" w:hint="eastAsia"/>
                <w:sz w:val="22"/>
                <w:szCs w:val="22"/>
              </w:rPr>
              <w:t xml:space="preserve">　固定資産税は、毎年１月１日現在（賦課期日）に所有している方（課税台帳に登録されている個人・法人）に課税されます。このため、年の途中で廃業したとしても、その年度分の固定資産税は課税になります。</w:t>
            </w:r>
          </w:p>
        </w:tc>
      </w:tr>
      <w:tr w:rsidR="0030659F" w:rsidRPr="00FC49FB" w:rsidTr="00C35716">
        <w:trPr>
          <w:trHeight w:val="935"/>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６</w:t>
            </w:r>
          </w:p>
        </w:tc>
        <w:tc>
          <w:tcPr>
            <w:tcW w:w="3152" w:type="dxa"/>
            <w:vAlign w:val="center"/>
          </w:tcPr>
          <w:p w:rsidR="0030659F" w:rsidRPr="00FC49FB" w:rsidRDefault="0030659F" w:rsidP="00AA1637">
            <w:pPr>
              <w:rPr>
                <w:rFonts w:hAnsi="ＭＳ 明朝"/>
                <w:sz w:val="22"/>
                <w:szCs w:val="22"/>
              </w:rPr>
            </w:pPr>
            <w:r w:rsidRPr="00FC49FB">
              <w:rPr>
                <w:rFonts w:hAnsi="ＭＳ 明朝" w:hint="eastAsia"/>
                <w:sz w:val="22"/>
                <w:szCs w:val="22"/>
              </w:rPr>
              <w:t>耐用年数を経過し、減価償却が終わった償却済資産についても申告が必要ですか。</w:t>
            </w:r>
          </w:p>
        </w:tc>
        <w:tc>
          <w:tcPr>
            <w:tcW w:w="6666" w:type="dxa"/>
            <w:vAlign w:val="center"/>
          </w:tcPr>
          <w:p w:rsidR="0030659F" w:rsidRPr="00FC49FB" w:rsidRDefault="0030659F" w:rsidP="00AA1637">
            <w:pPr>
              <w:ind w:firstLineChars="100" w:firstLine="220"/>
              <w:rPr>
                <w:rFonts w:hAnsi="ＭＳ 明朝"/>
                <w:sz w:val="22"/>
                <w:szCs w:val="22"/>
              </w:rPr>
            </w:pPr>
            <w:r w:rsidRPr="00FC49FB">
              <w:rPr>
                <w:rFonts w:hAnsi="ＭＳ 明朝" w:hint="eastAsia"/>
                <w:sz w:val="22"/>
                <w:szCs w:val="22"/>
              </w:rPr>
              <w:t>耐用年数が経過し、減価償却が終わった資産でも現に事業の用に供することができる状態にある限りは、固定資産税の償却資産に該当しますので、申告が必要です。</w:t>
            </w:r>
          </w:p>
        </w:tc>
      </w:tr>
      <w:tr w:rsidR="0030659F" w:rsidRPr="00FC49FB" w:rsidTr="00C35716">
        <w:trPr>
          <w:trHeight w:val="1871"/>
        </w:trPr>
        <w:tc>
          <w:tcPr>
            <w:tcW w:w="388" w:type="dxa"/>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７</w:t>
            </w:r>
          </w:p>
        </w:tc>
        <w:tc>
          <w:tcPr>
            <w:tcW w:w="3152" w:type="dxa"/>
            <w:vAlign w:val="center"/>
          </w:tcPr>
          <w:p w:rsidR="0030659F" w:rsidRPr="00FC49FB" w:rsidRDefault="0030659F" w:rsidP="00AA1637">
            <w:pPr>
              <w:rPr>
                <w:rFonts w:hAnsi="ＭＳ 明朝"/>
                <w:sz w:val="22"/>
                <w:szCs w:val="22"/>
              </w:rPr>
            </w:pPr>
            <w:r w:rsidRPr="00FC49FB">
              <w:rPr>
                <w:rFonts w:hAnsi="ＭＳ 明朝" w:hint="eastAsia"/>
                <w:sz w:val="22"/>
                <w:szCs w:val="22"/>
              </w:rPr>
              <w:t>フォークリフトやトラクターなどは償却資産の課税客体になりますか。</w:t>
            </w:r>
          </w:p>
        </w:tc>
        <w:tc>
          <w:tcPr>
            <w:tcW w:w="6666" w:type="dxa"/>
            <w:vAlign w:val="center"/>
          </w:tcPr>
          <w:p w:rsidR="0030659F" w:rsidRPr="00FC49FB" w:rsidRDefault="0030659F" w:rsidP="00AA1637">
            <w:pPr>
              <w:rPr>
                <w:rFonts w:hAnsi="ＭＳ 明朝"/>
                <w:sz w:val="22"/>
                <w:szCs w:val="22"/>
              </w:rPr>
            </w:pPr>
            <w:r w:rsidRPr="00FC49FB">
              <w:rPr>
                <w:rFonts w:hAnsi="ＭＳ 明朝" w:hint="eastAsia"/>
                <w:sz w:val="22"/>
                <w:szCs w:val="22"/>
              </w:rPr>
              <w:t xml:space="preserve">　フォークリフトやトラクター、田植え機、コンバイン等については、その規格により「軽自動車税の課税客体である小型特殊自動車に該当する場合」と「償却資産の課税対象である大型特殊自動車に該当する場合」とに区別されます。</w:t>
            </w:r>
          </w:p>
          <w:p w:rsidR="0030659F" w:rsidRPr="00FC49FB" w:rsidRDefault="0030659F" w:rsidP="00AA1637">
            <w:pPr>
              <w:rPr>
                <w:rFonts w:hAnsi="ＭＳ 明朝"/>
                <w:sz w:val="22"/>
                <w:szCs w:val="22"/>
              </w:rPr>
            </w:pPr>
            <w:r w:rsidRPr="00FC49FB">
              <w:rPr>
                <w:rFonts w:hAnsi="ＭＳ 明朝" w:hint="eastAsia"/>
                <w:sz w:val="22"/>
                <w:szCs w:val="22"/>
              </w:rPr>
              <w:t xml:space="preserve">　自動車税、軽自動車税の課税客体となっているものは、償却資産の申告対象にはなりません。</w:t>
            </w:r>
          </w:p>
        </w:tc>
      </w:tr>
      <w:tr w:rsidR="0030659F" w:rsidRPr="00FC49FB" w:rsidTr="00C35716">
        <w:trPr>
          <w:trHeight w:val="1559"/>
        </w:trPr>
        <w:tc>
          <w:tcPr>
            <w:tcW w:w="388" w:type="dxa"/>
            <w:tcBorders>
              <w:top w:val="single" w:sz="4" w:space="0" w:color="auto"/>
            </w:tcBorders>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８</w:t>
            </w:r>
          </w:p>
        </w:tc>
        <w:tc>
          <w:tcPr>
            <w:tcW w:w="3152" w:type="dxa"/>
            <w:tcBorders>
              <w:top w:val="single" w:sz="4" w:space="0" w:color="auto"/>
            </w:tcBorders>
            <w:vAlign w:val="center"/>
          </w:tcPr>
          <w:p w:rsidR="0030659F" w:rsidRPr="00FC49FB" w:rsidRDefault="0030659F" w:rsidP="00AA1637">
            <w:pPr>
              <w:rPr>
                <w:rFonts w:hAnsi="ＭＳ 明朝"/>
                <w:sz w:val="22"/>
                <w:szCs w:val="22"/>
              </w:rPr>
            </w:pPr>
            <w:r w:rsidRPr="00FC49FB">
              <w:rPr>
                <w:rFonts w:hAnsi="ＭＳ 明朝" w:hint="eastAsia"/>
                <w:sz w:val="22"/>
                <w:szCs w:val="22"/>
              </w:rPr>
              <w:t>リース資産の申告はどのようになりますか。</w:t>
            </w:r>
          </w:p>
        </w:tc>
        <w:tc>
          <w:tcPr>
            <w:tcW w:w="6666" w:type="dxa"/>
            <w:tcBorders>
              <w:top w:val="single" w:sz="4" w:space="0" w:color="auto"/>
            </w:tcBorders>
            <w:vAlign w:val="center"/>
          </w:tcPr>
          <w:p w:rsidR="0030659F" w:rsidRPr="00FC49FB" w:rsidRDefault="0030659F" w:rsidP="00AA1637">
            <w:pPr>
              <w:rPr>
                <w:rFonts w:hAnsi="ＭＳ 明朝"/>
                <w:sz w:val="22"/>
                <w:szCs w:val="22"/>
              </w:rPr>
            </w:pPr>
            <w:r w:rsidRPr="00FC49FB">
              <w:rPr>
                <w:rFonts w:hAnsi="ＭＳ 明朝" w:hint="eastAsia"/>
                <w:sz w:val="22"/>
                <w:szCs w:val="22"/>
              </w:rPr>
              <w:t xml:space="preserve">　通常の賃貸借契約（期間満了時に回収）によるリースについては資産を貸している方が申告していただくことになります。</w:t>
            </w:r>
          </w:p>
          <w:p w:rsidR="0030659F" w:rsidRPr="00FC49FB" w:rsidRDefault="0030659F" w:rsidP="00AA1637">
            <w:pPr>
              <w:rPr>
                <w:rFonts w:hAnsi="ＭＳ 明朝"/>
                <w:sz w:val="22"/>
                <w:szCs w:val="22"/>
              </w:rPr>
            </w:pPr>
            <w:r w:rsidRPr="00FC49FB">
              <w:rPr>
                <w:rFonts w:hAnsi="ＭＳ 明朝" w:hint="eastAsia"/>
                <w:sz w:val="22"/>
                <w:szCs w:val="22"/>
              </w:rPr>
              <w:t xml:space="preserve">　売買のような契約（期間満了後に使用者の所有物となる</w:t>
            </w:r>
            <w:r w:rsidR="007A77C0" w:rsidRPr="00FC49FB">
              <w:rPr>
                <w:rFonts w:hAnsi="ＭＳ 明朝" w:hint="eastAsia"/>
                <w:sz w:val="22"/>
                <w:szCs w:val="22"/>
              </w:rPr>
              <w:t>。</w:t>
            </w:r>
            <w:r w:rsidRPr="00FC49FB">
              <w:rPr>
                <w:rFonts w:hAnsi="ＭＳ 明朝" w:hint="eastAsia"/>
                <w:sz w:val="22"/>
                <w:szCs w:val="22"/>
              </w:rPr>
              <w:t>）によるリースについては、借りている方が申告していただくことになります。</w:t>
            </w:r>
          </w:p>
        </w:tc>
      </w:tr>
      <w:tr w:rsidR="0030659F" w:rsidRPr="00FC49FB" w:rsidTr="00C35716">
        <w:tblPrEx>
          <w:tblBorders>
            <w:top w:val="none" w:sz="0" w:space="0" w:color="auto"/>
            <w:bottom w:val="none" w:sz="0" w:space="0" w:color="auto"/>
            <w:right w:val="none" w:sz="0" w:space="0" w:color="auto"/>
            <w:insideH w:val="none" w:sz="0" w:space="0" w:color="auto"/>
            <w:insideV w:val="none" w:sz="0" w:space="0" w:color="auto"/>
          </w:tblBorders>
        </w:tblPrEx>
        <w:trPr>
          <w:cantSplit/>
          <w:trHeight w:val="935"/>
        </w:trPr>
        <w:tc>
          <w:tcPr>
            <w:tcW w:w="388" w:type="dxa"/>
            <w:tcBorders>
              <w:bottom w:val="single" w:sz="4" w:space="0" w:color="auto"/>
              <w:right w:val="single" w:sz="4" w:space="0" w:color="auto"/>
            </w:tcBorders>
            <w:vAlign w:val="center"/>
          </w:tcPr>
          <w:p w:rsidR="0030659F" w:rsidRPr="00FC49FB" w:rsidRDefault="0030659F" w:rsidP="00AA1637">
            <w:pPr>
              <w:jc w:val="center"/>
              <w:rPr>
                <w:rFonts w:hAnsi="ＭＳ 明朝"/>
                <w:sz w:val="22"/>
                <w:szCs w:val="22"/>
              </w:rPr>
            </w:pPr>
            <w:r w:rsidRPr="00FC49FB">
              <w:rPr>
                <w:rFonts w:hAnsi="ＭＳ 明朝" w:hint="eastAsia"/>
                <w:sz w:val="22"/>
                <w:szCs w:val="22"/>
              </w:rPr>
              <w:t>９</w:t>
            </w:r>
          </w:p>
        </w:tc>
        <w:tc>
          <w:tcPr>
            <w:tcW w:w="3152" w:type="dxa"/>
            <w:tcBorders>
              <w:bottom w:val="single" w:sz="4" w:space="0" w:color="auto"/>
              <w:right w:val="single" w:sz="4" w:space="0" w:color="auto"/>
            </w:tcBorders>
            <w:vAlign w:val="center"/>
          </w:tcPr>
          <w:p w:rsidR="0030659F" w:rsidRPr="00FC49FB" w:rsidRDefault="0030659F" w:rsidP="00AA1637">
            <w:pPr>
              <w:rPr>
                <w:rFonts w:hAnsi="ＭＳ 明朝"/>
                <w:sz w:val="22"/>
                <w:szCs w:val="22"/>
              </w:rPr>
            </w:pPr>
            <w:r w:rsidRPr="00FC49FB">
              <w:rPr>
                <w:rFonts w:hAnsi="ＭＳ 明朝" w:hint="eastAsia"/>
                <w:sz w:val="22"/>
                <w:szCs w:val="22"/>
              </w:rPr>
              <w:t>申告内容に誤りがありました。どうしたらいいですか。</w:t>
            </w:r>
          </w:p>
        </w:tc>
        <w:tc>
          <w:tcPr>
            <w:tcW w:w="6666" w:type="dxa"/>
            <w:tcBorders>
              <w:bottom w:val="single" w:sz="4" w:space="0" w:color="auto"/>
              <w:right w:val="single" w:sz="4" w:space="0" w:color="auto"/>
            </w:tcBorders>
            <w:vAlign w:val="center"/>
          </w:tcPr>
          <w:p w:rsidR="0030659F" w:rsidRPr="00FC49FB" w:rsidRDefault="0030659F" w:rsidP="00AA1637">
            <w:pPr>
              <w:rPr>
                <w:rFonts w:hAnsi="ＭＳ 明朝"/>
                <w:sz w:val="22"/>
                <w:szCs w:val="22"/>
              </w:rPr>
            </w:pPr>
            <w:r w:rsidRPr="00FC49FB">
              <w:rPr>
                <w:rFonts w:hAnsi="ＭＳ 明朝" w:hint="eastAsia"/>
                <w:sz w:val="22"/>
                <w:szCs w:val="22"/>
              </w:rPr>
              <w:t>修正申告をお願いします。</w:t>
            </w:r>
          </w:p>
          <w:p w:rsidR="000830F8" w:rsidRPr="00FC49FB" w:rsidRDefault="0030659F" w:rsidP="00EF7A16">
            <w:pPr>
              <w:rPr>
                <w:rFonts w:hAnsi="ＭＳ 明朝"/>
                <w:sz w:val="22"/>
                <w:szCs w:val="22"/>
              </w:rPr>
            </w:pPr>
            <w:r w:rsidRPr="00FC49FB">
              <w:rPr>
                <w:rFonts w:hAnsi="ＭＳ 明朝" w:hint="eastAsia"/>
                <w:sz w:val="22"/>
                <w:szCs w:val="22"/>
              </w:rPr>
              <w:t xml:space="preserve">　通常提出いただいている申告書と同様に、修正後の内容を記載し「修正申告」と明記して申告して</w:t>
            </w:r>
            <w:r w:rsidR="00EF7A16" w:rsidRPr="00FC49FB">
              <w:rPr>
                <w:rFonts w:hAnsi="ＭＳ 明朝" w:hint="eastAsia"/>
                <w:sz w:val="22"/>
                <w:szCs w:val="22"/>
              </w:rPr>
              <w:t>下</w:t>
            </w:r>
            <w:r w:rsidRPr="00FC49FB">
              <w:rPr>
                <w:rFonts w:hAnsi="ＭＳ 明朝" w:hint="eastAsia"/>
                <w:sz w:val="22"/>
                <w:szCs w:val="22"/>
              </w:rPr>
              <w:t>さい。</w:t>
            </w:r>
          </w:p>
        </w:tc>
      </w:tr>
    </w:tbl>
    <w:p w:rsidR="00591AFB" w:rsidRPr="00C35716" w:rsidRDefault="00591AFB" w:rsidP="008F5144">
      <w:pPr>
        <w:rPr>
          <w:rFonts w:hAnsi="ＭＳ 明朝"/>
          <w:szCs w:val="24"/>
        </w:rPr>
      </w:pPr>
    </w:p>
    <w:sectPr w:rsidR="00591AFB" w:rsidRPr="00C35716" w:rsidSect="00053507">
      <w:footerReference w:type="even" r:id="rId10"/>
      <w:footerReference w:type="default" r:id="rId11"/>
      <w:pgSz w:w="11907" w:h="16840" w:code="9"/>
      <w:pgMar w:top="851" w:right="851" w:bottom="709" w:left="1134" w:header="851" w:footer="227" w:gutter="0"/>
      <w:cols w:space="425"/>
      <w:docGrid w:linePitch="343" w:charSpace="-1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50" w:rsidRDefault="004C6E50">
      <w:r>
        <w:separator/>
      </w:r>
    </w:p>
    <w:p w:rsidR="004C6E50" w:rsidRDefault="004C6E50"/>
    <w:p w:rsidR="004C6E50" w:rsidRPr="00CF2914" w:rsidRDefault="004C6E50">
      <w:pPr>
        <w:rPr>
          <w:sz w:val="23"/>
          <w:szCs w:val="23"/>
        </w:rPr>
      </w:pPr>
    </w:p>
    <w:p w:rsidR="004C6E50" w:rsidRPr="00CF2914" w:rsidRDefault="004C6E50">
      <w:pPr>
        <w:rPr>
          <w:sz w:val="22"/>
          <w:szCs w:val="22"/>
        </w:rPr>
      </w:pPr>
    </w:p>
  </w:endnote>
  <w:endnote w:type="continuationSeparator" w:id="0">
    <w:p w:rsidR="004C6E50" w:rsidRDefault="004C6E50">
      <w:r>
        <w:continuationSeparator/>
      </w:r>
    </w:p>
    <w:p w:rsidR="004C6E50" w:rsidRDefault="004C6E50"/>
    <w:p w:rsidR="004C6E50" w:rsidRPr="00CF2914" w:rsidRDefault="004C6E50">
      <w:pPr>
        <w:rPr>
          <w:sz w:val="23"/>
          <w:szCs w:val="23"/>
        </w:rPr>
      </w:pPr>
    </w:p>
    <w:p w:rsidR="004C6E50" w:rsidRPr="00CF2914" w:rsidRDefault="004C6E5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Ｐ特太ゴシック体">
    <w:altName w:val="ＭＳ ゴシック"/>
    <w:charset w:val="80"/>
    <w:family w:val="modern"/>
    <w:pitch w:val="variable"/>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50" w:rsidRDefault="004C6E5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C6E50" w:rsidRDefault="004C6E50">
    <w:pPr>
      <w:pStyle w:val="a9"/>
    </w:pPr>
  </w:p>
  <w:p w:rsidR="004C6E50" w:rsidRDefault="004C6E50"/>
  <w:p w:rsidR="004C6E50" w:rsidRPr="00CF2914" w:rsidRDefault="004C6E50">
    <w:pPr>
      <w:rPr>
        <w:sz w:val="23"/>
        <w:szCs w:val="23"/>
      </w:rPr>
    </w:pPr>
  </w:p>
  <w:p w:rsidR="004C6E50" w:rsidRPr="00CF2914" w:rsidRDefault="004C6E50">
    <w:pP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12570"/>
      <w:docPartObj>
        <w:docPartGallery w:val="Page Numbers (Bottom of Page)"/>
        <w:docPartUnique/>
      </w:docPartObj>
    </w:sdtPr>
    <w:sdtContent>
      <w:p w:rsidR="004C6E50" w:rsidRDefault="004C6E50">
        <w:pPr>
          <w:pStyle w:val="a9"/>
          <w:jc w:val="center"/>
        </w:pPr>
        <w:r>
          <w:fldChar w:fldCharType="begin"/>
        </w:r>
        <w:r>
          <w:instrText>PAGE   \* MERGEFORMAT</w:instrText>
        </w:r>
        <w:r>
          <w:fldChar w:fldCharType="separate"/>
        </w:r>
        <w:r w:rsidR="00A36431" w:rsidRPr="00A36431">
          <w:rPr>
            <w:noProof/>
            <w:lang w:val="ja-JP"/>
          </w:rPr>
          <w:t>1</w:t>
        </w:r>
        <w:r>
          <w:fldChar w:fldCharType="end"/>
        </w:r>
      </w:p>
    </w:sdtContent>
  </w:sdt>
  <w:p w:rsidR="004C6E50" w:rsidRDefault="004C6E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50" w:rsidRDefault="004C6E50">
      <w:r>
        <w:separator/>
      </w:r>
    </w:p>
    <w:p w:rsidR="004C6E50" w:rsidRDefault="004C6E50"/>
    <w:p w:rsidR="004C6E50" w:rsidRPr="00CF2914" w:rsidRDefault="004C6E50">
      <w:pPr>
        <w:rPr>
          <w:sz w:val="23"/>
          <w:szCs w:val="23"/>
        </w:rPr>
      </w:pPr>
    </w:p>
    <w:p w:rsidR="004C6E50" w:rsidRPr="00CF2914" w:rsidRDefault="004C6E50">
      <w:pPr>
        <w:rPr>
          <w:sz w:val="22"/>
          <w:szCs w:val="22"/>
        </w:rPr>
      </w:pPr>
    </w:p>
  </w:footnote>
  <w:footnote w:type="continuationSeparator" w:id="0">
    <w:p w:rsidR="004C6E50" w:rsidRDefault="004C6E50">
      <w:r>
        <w:continuationSeparator/>
      </w:r>
    </w:p>
    <w:p w:rsidR="004C6E50" w:rsidRDefault="004C6E50"/>
    <w:p w:rsidR="004C6E50" w:rsidRPr="00CF2914" w:rsidRDefault="004C6E50">
      <w:pPr>
        <w:rPr>
          <w:sz w:val="23"/>
          <w:szCs w:val="23"/>
        </w:rPr>
      </w:pPr>
    </w:p>
    <w:p w:rsidR="004C6E50" w:rsidRPr="00CF2914" w:rsidRDefault="004C6E50">
      <w:pPr>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924"/>
    <w:multiLevelType w:val="hybridMultilevel"/>
    <w:tmpl w:val="055846B6"/>
    <w:lvl w:ilvl="0" w:tplc="2584AF34">
      <w:start w:val="1"/>
      <w:numFmt w:val="decimalFullWidth"/>
      <w:lvlText w:val="%1．"/>
      <w:lvlJc w:val="left"/>
      <w:pPr>
        <w:ind w:left="630" w:hanging="420"/>
      </w:pPr>
      <w:rPr>
        <w:rFonts w:ascii="ＭＳ 明朝" w:eastAsia="ＭＳ 明朝" w:hAnsi="ＭＳ 明朝" w:cs="メイリオ"/>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A90AF6"/>
    <w:multiLevelType w:val="hybridMultilevel"/>
    <w:tmpl w:val="9CFAC168"/>
    <w:lvl w:ilvl="0" w:tplc="8B40BE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493630"/>
    <w:multiLevelType w:val="hybridMultilevel"/>
    <w:tmpl w:val="13FE5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45009E"/>
    <w:multiLevelType w:val="hybridMultilevel"/>
    <w:tmpl w:val="D66C73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0C1794"/>
    <w:multiLevelType w:val="hybridMultilevel"/>
    <w:tmpl w:val="792CE9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A961B4"/>
    <w:multiLevelType w:val="hybridMultilevel"/>
    <w:tmpl w:val="F912D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E66F1F"/>
    <w:multiLevelType w:val="hybridMultilevel"/>
    <w:tmpl w:val="A1B8AF18"/>
    <w:lvl w:ilvl="0" w:tplc="9F40D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7830FC"/>
    <w:multiLevelType w:val="hybridMultilevel"/>
    <w:tmpl w:val="1A4677B4"/>
    <w:lvl w:ilvl="0" w:tplc="5A8C0D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661B72"/>
    <w:multiLevelType w:val="hybridMultilevel"/>
    <w:tmpl w:val="8D463B4C"/>
    <w:lvl w:ilvl="0" w:tplc="6276DDA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814300"/>
    <w:multiLevelType w:val="hybridMultilevel"/>
    <w:tmpl w:val="4642D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679"/>
  <w:drawingGridHorizontalSpacing w:val="118"/>
  <w:drawingGridVerticalSpacing w:val="34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25"/>
    <w:rsid w:val="00000AD3"/>
    <w:rsid w:val="00010F72"/>
    <w:rsid w:val="000133EF"/>
    <w:rsid w:val="0001432C"/>
    <w:rsid w:val="000147D9"/>
    <w:rsid w:val="00015CEC"/>
    <w:rsid w:val="00016A31"/>
    <w:rsid w:val="00026E4B"/>
    <w:rsid w:val="000272F6"/>
    <w:rsid w:val="00032109"/>
    <w:rsid w:val="00033853"/>
    <w:rsid w:val="00033AD3"/>
    <w:rsid w:val="0003453F"/>
    <w:rsid w:val="00037E9A"/>
    <w:rsid w:val="00050BFE"/>
    <w:rsid w:val="000526D4"/>
    <w:rsid w:val="00053507"/>
    <w:rsid w:val="000549DF"/>
    <w:rsid w:val="00056C1F"/>
    <w:rsid w:val="00056DB9"/>
    <w:rsid w:val="00067585"/>
    <w:rsid w:val="000830F8"/>
    <w:rsid w:val="00092933"/>
    <w:rsid w:val="00092A40"/>
    <w:rsid w:val="000936CB"/>
    <w:rsid w:val="000A0415"/>
    <w:rsid w:val="000A481A"/>
    <w:rsid w:val="000A5C60"/>
    <w:rsid w:val="000A6BC5"/>
    <w:rsid w:val="000B26A1"/>
    <w:rsid w:val="000B310A"/>
    <w:rsid w:val="000B43B4"/>
    <w:rsid w:val="000B5C5F"/>
    <w:rsid w:val="000B7F9F"/>
    <w:rsid w:val="000C3B46"/>
    <w:rsid w:val="000C3C48"/>
    <w:rsid w:val="000D3F86"/>
    <w:rsid w:val="000D3FA4"/>
    <w:rsid w:val="000E11CC"/>
    <w:rsid w:val="000E1BE0"/>
    <w:rsid w:val="000E204F"/>
    <w:rsid w:val="000E2285"/>
    <w:rsid w:val="000E26BC"/>
    <w:rsid w:val="000E2D76"/>
    <w:rsid w:val="000E6B75"/>
    <w:rsid w:val="000E7E4C"/>
    <w:rsid w:val="000F246C"/>
    <w:rsid w:val="000F3A01"/>
    <w:rsid w:val="000F48E5"/>
    <w:rsid w:val="000F58A5"/>
    <w:rsid w:val="000F7391"/>
    <w:rsid w:val="000F77DB"/>
    <w:rsid w:val="001070C9"/>
    <w:rsid w:val="0011024E"/>
    <w:rsid w:val="00111278"/>
    <w:rsid w:val="00111A3F"/>
    <w:rsid w:val="00114512"/>
    <w:rsid w:val="00116EF5"/>
    <w:rsid w:val="00117498"/>
    <w:rsid w:val="00124C5D"/>
    <w:rsid w:val="00125E7F"/>
    <w:rsid w:val="00126E74"/>
    <w:rsid w:val="00126EE7"/>
    <w:rsid w:val="00127150"/>
    <w:rsid w:val="00127399"/>
    <w:rsid w:val="00130887"/>
    <w:rsid w:val="001322DD"/>
    <w:rsid w:val="00137F8C"/>
    <w:rsid w:val="00140935"/>
    <w:rsid w:val="001426DB"/>
    <w:rsid w:val="00145F31"/>
    <w:rsid w:val="00151455"/>
    <w:rsid w:val="0015384B"/>
    <w:rsid w:val="001631BB"/>
    <w:rsid w:val="001644A6"/>
    <w:rsid w:val="00166D9D"/>
    <w:rsid w:val="00167695"/>
    <w:rsid w:val="00170B5E"/>
    <w:rsid w:val="00173CEB"/>
    <w:rsid w:val="0017720F"/>
    <w:rsid w:val="001804CB"/>
    <w:rsid w:val="00186CB5"/>
    <w:rsid w:val="00186DD5"/>
    <w:rsid w:val="001917D2"/>
    <w:rsid w:val="00192914"/>
    <w:rsid w:val="001934B4"/>
    <w:rsid w:val="00195274"/>
    <w:rsid w:val="00195980"/>
    <w:rsid w:val="00195BFE"/>
    <w:rsid w:val="001976BE"/>
    <w:rsid w:val="001A1A4B"/>
    <w:rsid w:val="001A1B9C"/>
    <w:rsid w:val="001A4BA4"/>
    <w:rsid w:val="001B2E04"/>
    <w:rsid w:val="001C0926"/>
    <w:rsid w:val="001C32DE"/>
    <w:rsid w:val="001C4C77"/>
    <w:rsid w:val="001D0242"/>
    <w:rsid w:val="001D07EE"/>
    <w:rsid w:val="001D69F5"/>
    <w:rsid w:val="001E0B55"/>
    <w:rsid w:val="001E0D37"/>
    <w:rsid w:val="001E3B62"/>
    <w:rsid w:val="001F160B"/>
    <w:rsid w:val="001F4FF6"/>
    <w:rsid w:val="001F5D6D"/>
    <w:rsid w:val="001F675F"/>
    <w:rsid w:val="001F7906"/>
    <w:rsid w:val="00213C3D"/>
    <w:rsid w:val="00214225"/>
    <w:rsid w:val="002206B1"/>
    <w:rsid w:val="00230B82"/>
    <w:rsid w:val="00233538"/>
    <w:rsid w:val="00243C93"/>
    <w:rsid w:val="002519F0"/>
    <w:rsid w:val="002526FD"/>
    <w:rsid w:val="00255D67"/>
    <w:rsid w:val="00256875"/>
    <w:rsid w:val="00256C77"/>
    <w:rsid w:val="002634E4"/>
    <w:rsid w:val="00267701"/>
    <w:rsid w:val="00272F54"/>
    <w:rsid w:val="0027411A"/>
    <w:rsid w:val="0027519B"/>
    <w:rsid w:val="0027728E"/>
    <w:rsid w:val="00277C9B"/>
    <w:rsid w:val="0028256D"/>
    <w:rsid w:val="002834C3"/>
    <w:rsid w:val="00285B98"/>
    <w:rsid w:val="00285C06"/>
    <w:rsid w:val="00285C65"/>
    <w:rsid w:val="002870A6"/>
    <w:rsid w:val="00287F94"/>
    <w:rsid w:val="00290567"/>
    <w:rsid w:val="00291BD2"/>
    <w:rsid w:val="00297AAC"/>
    <w:rsid w:val="002A14EA"/>
    <w:rsid w:val="002A1964"/>
    <w:rsid w:val="002A242E"/>
    <w:rsid w:val="002A24E5"/>
    <w:rsid w:val="002A30B4"/>
    <w:rsid w:val="002A70B5"/>
    <w:rsid w:val="002B380C"/>
    <w:rsid w:val="002B6408"/>
    <w:rsid w:val="002B6452"/>
    <w:rsid w:val="002B67F0"/>
    <w:rsid w:val="002B6A68"/>
    <w:rsid w:val="002C0FA3"/>
    <w:rsid w:val="002C2C0C"/>
    <w:rsid w:val="002C3407"/>
    <w:rsid w:val="002C7655"/>
    <w:rsid w:val="002D62E2"/>
    <w:rsid w:val="002E06A7"/>
    <w:rsid w:val="002E10F6"/>
    <w:rsid w:val="002E21AE"/>
    <w:rsid w:val="003027A2"/>
    <w:rsid w:val="00302E45"/>
    <w:rsid w:val="0030398B"/>
    <w:rsid w:val="003046FD"/>
    <w:rsid w:val="00305A20"/>
    <w:rsid w:val="0030659F"/>
    <w:rsid w:val="0031141A"/>
    <w:rsid w:val="00311974"/>
    <w:rsid w:val="00320E34"/>
    <w:rsid w:val="00321755"/>
    <w:rsid w:val="00324BF5"/>
    <w:rsid w:val="00331D71"/>
    <w:rsid w:val="003334D7"/>
    <w:rsid w:val="00340B04"/>
    <w:rsid w:val="00343DBB"/>
    <w:rsid w:val="00347479"/>
    <w:rsid w:val="00347AA1"/>
    <w:rsid w:val="00352CE7"/>
    <w:rsid w:val="00353715"/>
    <w:rsid w:val="0035466A"/>
    <w:rsid w:val="0035661A"/>
    <w:rsid w:val="00362B33"/>
    <w:rsid w:val="003633A1"/>
    <w:rsid w:val="003634A0"/>
    <w:rsid w:val="00366306"/>
    <w:rsid w:val="0037131A"/>
    <w:rsid w:val="00377EE4"/>
    <w:rsid w:val="00380D14"/>
    <w:rsid w:val="003922E2"/>
    <w:rsid w:val="003B03DC"/>
    <w:rsid w:val="003B0E0D"/>
    <w:rsid w:val="003B662E"/>
    <w:rsid w:val="003B713C"/>
    <w:rsid w:val="003C1DBB"/>
    <w:rsid w:val="003C1F8C"/>
    <w:rsid w:val="003C43F3"/>
    <w:rsid w:val="003C47D0"/>
    <w:rsid w:val="003C77DB"/>
    <w:rsid w:val="003D16F1"/>
    <w:rsid w:val="003D6C85"/>
    <w:rsid w:val="003D7A8B"/>
    <w:rsid w:val="003E18FD"/>
    <w:rsid w:val="003E2C08"/>
    <w:rsid w:val="003E7CE6"/>
    <w:rsid w:val="003F3734"/>
    <w:rsid w:val="003F764C"/>
    <w:rsid w:val="00400742"/>
    <w:rsid w:val="00403984"/>
    <w:rsid w:val="004069EF"/>
    <w:rsid w:val="00411843"/>
    <w:rsid w:val="00414293"/>
    <w:rsid w:val="00417CB9"/>
    <w:rsid w:val="004229FC"/>
    <w:rsid w:val="0042320C"/>
    <w:rsid w:val="00424062"/>
    <w:rsid w:val="00424138"/>
    <w:rsid w:val="00430C8F"/>
    <w:rsid w:val="00432600"/>
    <w:rsid w:val="004349FF"/>
    <w:rsid w:val="00436017"/>
    <w:rsid w:val="0044082A"/>
    <w:rsid w:val="00441559"/>
    <w:rsid w:val="00441BE1"/>
    <w:rsid w:val="0044206E"/>
    <w:rsid w:val="00450C96"/>
    <w:rsid w:val="00453BEA"/>
    <w:rsid w:val="00453C7D"/>
    <w:rsid w:val="00454CCF"/>
    <w:rsid w:val="0045524D"/>
    <w:rsid w:val="00455415"/>
    <w:rsid w:val="00455DCD"/>
    <w:rsid w:val="00457C54"/>
    <w:rsid w:val="00472B1B"/>
    <w:rsid w:val="00481EDD"/>
    <w:rsid w:val="00482814"/>
    <w:rsid w:val="004832D1"/>
    <w:rsid w:val="00483C11"/>
    <w:rsid w:val="00485EAF"/>
    <w:rsid w:val="00486428"/>
    <w:rsid w:val="00486A4F"/>
    <w:rsid w:val="00492005"/>
    <w:rsid w:val="004920DD"/>
    <w:rsid w:val="00492389"/>
    <w:rsid w:val="00492A35"/>
    <w:rsid w:val="0049734F"/>
    <w:rsid w:val="004A0CC7"/>
    <w:rsid w:val="004A1C4C"/>
    <w:rsid w:val="004A480F"/>
    <w:rsid w:val="004A5634"/>
    <w:rsid w:val="004A593F"/>
    <w:rsid w:val="004A7C5E"/>
    <w:rsid w:val="004B35A9"/>
    <w:rsid w:val="004B38B9"/>
    <w:rsid w:val="004B5FAC"/>
    <w:rsid w:val="004B61A2"/>
    <w:rsid w:val="004B6376"/>
    <w:rsid w:val="004B66C7"/>
    <w:rsid w:val="004C04BF"/>
    <w:rsid w:val="004C1083"/>
    <w:rsid w:val="004C53D1"/>
    <w:rsid w:val="004C6E50"/>
    <w:rsid w:val="004C7924"/>
    <w:rsid w:val="004C7E74"/>
    <w:rsid w:val="004D060A"/>
    <w:rsid w:val="004D2D62"/>
    <w:rsid w:val="004D417A"/>
    <w:rsid w:val="004D42F8"/>
    <w:rsid w:val="004D6B83"/>
    <w:rsid w:val="004E0418"/>
    <w:rsid w:val="004E38AE"/>
    <w:rsid w:val="004E4213"/>
    <w:rsid w:val="004E5F51"/>
    <w:rsid w:val="004E6D2E"/>
    <w:rsid w:val="004F6A87"/>
    <w:rsid w:val="00500739"/>
    <w:rsid w:val="005008AA"/>
    <w:rsid w:val="00501E5B"/>
    <w:rsid w:val="00502F12"/>
    <w:rsid w:val="005103A7"/>
    <w:rsid w:val="00511170"/>
    <w:rsid w:val="00511D00"/>
    <w:rsid w:val="005179BB"/>
    <w:rsid w:val="00522124"/>
    <w:rsid w:val="0052228B"/>
    <w:rsid w:val="00523B46"/>
    <w:rsid w:val="00526764"/>
    <w:rsid w:val="0052744B"/>
    <w:rsid w:val="00530EC9"/>
    <w:rsid w:val="00531D25"/>
    <w:rsid w:val="00531E1B"/>
    <w:rsid w:val="00533AA3"/>
    <w:rsid w:val="005370EA"/>
    <w:rsid w:val="00537147"/>
    <w:rsid w:val="00546270"/>
    <w:rsid w:val="005464D9"/>
    <w:rsid w:val="00550222"/>
    <w:rsid w:val="00560B5E"/>
    <w:rsid w:val="005639C0"/>
    <w:rsid w:val="00563A65"/>
    <w:rsid w:val="00572525"/>
    <w:rsid w:val="00572B1B"/>
    <w:rsid w:val="005738BF"/>
    <w:rsid w:val="00573F44"/>
    <w:rsid w:val="005755D3"/>
    <w:rsid w:val="00582E4E"/>
    <w:rsid w:val="00584133"/>
    <w:rsid w:val="005873A9"/>
    <w:rsid w:val="00587C17"/>
    <w:rsid w:val="00591AFB"/>
    <w:rsid w:val="005928FC"/>
    <w:rsid w:val="005A1A8A"/>
    <w:rsid w:val="005A4A00"/>
    <w:rsid w:val="005A53AF"/>
    <w:rsid w:val="005B2152"/>
    <w:rsid w:val="005B3458"/>
    <w:rsid w:val="005B4F17"/>
    <w:rsid w:val="005C34E8"/>
    <w:rsid w:val="005C6965"/>
    <w:rsid w:val="005D62F0"/>
    <w:rsid w:val="005F0B03"/>
    <w:rsid w:val="005F1770"/>
    <w:rsid w:val="005F18F8"/>
    <w:rsid w:val="005F1DF5"/>
    <w:rsid w:val="005F29FF"/>
    <w:rsid w:val="005F424D"/>
    <w:rsid w:val="00603ABC"/>
    <w:rsid w:val="006101B6"/>
    <w:rsid w:val="00615E7B"/>
    <w:rsid w:val="0061620D"/>
    <w:rsid w:val="00617168"/>
    <w:rsid w:val="00621231"/>
    <w:rsid w:val="006212FA"/>
    <w:rsid w:val="00636BA0"/>
    <w:rsid w:val="00636C46"/>
    <w:rsid w:val="0064065B"/>
    <w:rsid w:val="006426AE"/>
    <w:rsid w:val="00644EBB"/>
    <w:rsid w:val="00647CDA"/>
    <w:rsid w:val="00647F4C"/>
    <w:rsid w:val="00652A7E"/>
    <w:rsid w:val="00652E2A"/>
    <w:rsid w:val="006544BD"/>
    <w:rsid w:val="006600E0"/>
    <w:rsid w:val="00667218"/>
    <w:rsid w:val="00670C20"/>
    <w:rsid w:val="006760AB"/>
    <w:rsid w:val="00683C95"/>
    <w:rsid w:val="006921C7"/>
    <w:rsid w:val="006945D9"/>
    <w:rsid w:val="006958F5"/>
    <w:rsid w:val="00695CCA"/>
    <w:rsid w:val="006960FC"/>
    <w:rsid w:val="006A0E9C"/>
    <w:rsid w:val="006A1FA3"/>
    <w:rsid w:val="006A22A7"/>
    <w:rsid w:val="006A262C"/>
    <w:rsid w:val="006A4F7E"/>
    <w:rsid w:val="006A5DBB"/>
    <w:rsid w:val="006A6C4D"/>
    <w:rsid w:val="006B2EBB"/>
    <w:rsid w:val="006B5964"/>
    <w:rsid w:val="006C129F"/>
    <w:rsid w:val="006C18F6"/>
    <w:rsid w:val="006C3F79"/>
    <w:rsid w:val="006C6B56"/>
    <w:rsid w:val="006C7E9B"/>
    <w:rsid w:val="006D1D00"/>
    <w:rsid w:val="006D51E4"/>
    <w:rsid w:val="006D6A0D"/>
    <w:rsid w:val="006E0E6E"/>
    <w:rsid w:val="006E16DC"/>
    <w:rsid w:val="006E3596"/>
    <w:rsid w:val="006E4693"/>
    <w:rsid w:val="006E7778"/>
    <w:rsid w:val="006F34C4"/>
    <w:rsid w:val="006F61FA"/>
    <w:rsid w:val="00701065"/>
    <w:rsid w:val="00701644"/>
    <w:rsid w:val="007045E2"/>
    <w:rsid w:val="00706D9B"/>
    <w:rsid w:val="00710CA4"/>
    <w:rsid w:val="00711358"/>
    <w:rsid w:val="00717AE4"/>
    <w:rsid w:val="00730BE7"/>
    <w:rsid w:val="007319F8"/>
    <w:rsid w:val="007326DF"/>
    <w:rsid w:val="007341FB"/>
    <w:rsid w:val="00737348"/>
    <w:rsid w:val="007410EB"/>
    <w:rsid w:val="007415DC"/>
    <w:rsid w:val="00742C85"/>
    <w:rsid w:val="0074332A"/>
    <w:rsid w:val="00750239"/>
    <w:rsid w:val="0075294A"/>
    <w:rsid w:val="0075372E"/>
    <w:rsid w:val="00753BB4"/>
    <w:rsid w:val="00753EB4"/>
    <w:rsid w:val="007574A9"/>
    <w:rsid w:val="00757531"/>
    <w:rsid w:val="00760DFE"/>
    <w:rsid w:val="00763DB5"/>
    <w:rsid w:val="00765032"/>
    <w:rsid w:val="007660EC"/>
    <w:rsid w:val="00766DA5"/>
    <w:rsid w:val="00772B62"/>
    <w:rsid w:val="00773A1F"/>
    <w:rsid w:val="00776F1A"/>
    <w:rsid w:val="0077718F"/>
    <w:rsid w:val="0078183E"/>
    <w:rsid w:val="007818F8"/>
    <w:rsid w:val="00781B13"/>
    <w:rsid w:val="00786989"/>
    <w:rsid w:val="00786EA5"/>
    <w:rsid w:val="00791FB7"/>
    <w:rsid w:val="00794134"/>
    <w:rsid w:val="007A32FF"/>
    <w:rsid w:val="007A7626"/>
    <w:rsid w:val="007A77C0"/>
    <w:rsid w:val="007B1303"/>
    <w:rsid w:val="007B19FC"/>
    <w:rsid w:val="007B699A"/>
    <w:rsid w:val="007B7D7B"/>
    <w:rsid w:val="007C3B4C"/>
    <w:rsid w:val="007C4B46"/>
    <w:rsid w:val="007C5334"/>
    <w:rsid w:val="007E036E"/>
    <w:rsid w:val="007E07CF"/>
    <w:rsid w:val="007E5ABE"/>
    <w:rsid w:val="007E7E2B"/>
    <w:rsid w:val="007F2ED6"/>
    <w:rsid w:val="007F4BC2"/>
    <w:rsid w:val="007F6B32"/>
    <w:rsid w:val="0080288D"/>
    <w:rsid w:val="00802E86"/>
    <w:rsid w:val="00803BB8"/>
    <w:rsid w:val="0080441A"/>
    <w:rsid w:val="0081635E"/>
    <w:rsid w:val="008175ED"/>
    <w:rsid w:val="008247B4"/>
    <w:rsid w:val="00827CB5"/>
    <w:rsid w:val="00832D47"/>
    <w:rsid w:val="00841C83"/>
    <w:rsid w:val="00843443"/>
    <w:rsid w:val="00843897"/>
    <w:rsid w:val="00843CD0"/>
    <w:rsid w:val="008457DE"/>
    <w:rsid w:val="0084619C"/>
    <w:rsid w:val="008462DF"/>
    <w:rsid w:val="00847040"/>
    <w:rsid w:val="00850CEB"/>
    <w:rsid w:val="008517B0"/>
    <w:rsid w:val="00852238"/>
    <w:rsid w:val="00855238"/>
    <w:rsid w:val="00855D0D"/>
    <w:rsid w:val="00861769"/>
    <w:rsid w:val="00866BC6"/>
    <w:rsid w:val="008700F2"/>
    <w:rsid w:val="00870BE8"/>
    <w:rsid w:val="00872436"/>
    <w:rsid w:val="008748A8"/>
    <w:rsid w:val="00877B0B"/>
    <w:rsid w:val="00890F29"/>
    <w:rsid w:val="00892911"/>
    <w:rsid w:val="00894D58"/>
    <w:rsid w:val="00895280"/>
    <w:rsid w:val="0089600B"/>
    <w:rsid w:val="008A240C"/>
    <w:rsid w:val="008A5A47"/>
    <w:rsid w:val="008A6645"/>
    <w:rsid w:val="008A7596"/>
    <w:rsid w:val="008B1195"/>
    <w:rsid w:val="008B2B29"/>
    <w:rsid w:val="008B358A"/>
    <w:rsid w:val="008B3D17"/>
    <w:rsid w:val="008C0E33"/>
    <w:rsid w:val="008C28C3"/>
    <w:rsid w:val="008C37B4"/>
    <w:rsid w:val="008C6201"/>
    <w:rsid w:val="008D4837"/>
    <w:rsid w:val="008D7DC7"/>
    <w:rsid w:val="008E03FD"/>
    <w:rsid w:val="008E3EBB"/>
    <w:rsid w:val="008E5AAF"/>
    <w:rsid w:val="008E5EE0"/>
    <w:rsid w:val="008E7A8E"/>
    <w:rsid w:val="008F20DC"/>
    <w:rsid w:val="008F22BD"/>
    <w:rsid w:val="008F3D94"/>
    <w:rsid w:val="008F5144"/>
    <w:rsid w:val="0090381C"/>
    <w:rsid w:val="00905322"/>
    <w:rsid w:val="00905A73"/>
    <w:rsid w:val="00907C7B"/>
    <w:rsid w:val="00914C0A"/>
    <w:rsid w:val="0092120D"/>
    <w:rsid w:val="00923A32"/>
    <w:rsid w:val="0093767D"/>
    <w:rsid w:val="009377F5"/>
    <w:rsid w:val="00941D2C"/>
    <w:rsid w:val="00943E62"/>
    <w:rsid w:val="009440B0"/>
    <w:rsid w:val="009458DD"/>
    <w:rsid w:val="0095160E"/>
    <w:rsid w:val="00955B2A"/>
    <w:rsid w:val="00956AEE"/>
    <w:rsid w:val="009641AE"/>
    <w:rsid w:val="00967E10"/>
    <w:rsid w:val="0097131C"/>
    <w:rsid w:val="0097756C"/>
    <w:rsid w:val="009832FC"/>
    <w:rsid w:val="00987090"/>
    <w:rsid w:val="00990885"/>
    <w:rsid w:val="00991ED9"/>
    <w:rsid w:val="009939F9"/>
    <w:rsid w:val="009A21A2"/>
    <w:rsid w:val="009A514E"/>
    <w:rsid w:val="009A7719"/>
    <w:rsid w:val="009B2123"/>
    <w:rsid w:val="009B2F4E"/>
    <w:rsid w:val="009B5852"/>
    <w:rsid w:val="009C1755"/>
    <w:rsid w:val="009C441A"/>
    <w:rsid w:val="009D0A05"/>
    <w:rsid w:val="009D1E31"/>
    <w:rsid w:val="009D27E8"/>
    <w:rsid w:val="009D3B61"/>
    <w:rsid w:val="009D4C75"/>
    <w:rsid w:val="009D4CD5"/>
    <w:rsid w:val="009D6715"/>
    <w:rsid w:val="009D780C"/>
    <w:rsid w:val="009E1983"/>
    <w:rsid w:val="009E78D6"/>
    <w:rsid w:val="009F04B0"/>
    <w:rsid w:val="009F08E6"/>
    <w:rsid w:val="009F1FD4"/>
    <w:rsid w:val="009F3BC5"/>
    <w:rsid w:val="009F474A"/>
    <w:rsid w:val="009F62C8"/>
    <w:rsid w:val="00A053D4"/>
    <w:rsid w:val="00A0585B"/>
    <w:rsid w:val="00A05B58"/>
    <w:rsid w:val="00A07211"/>
    <w:rsid w:val="00A15E34"/>
    <w:rsid w:val="00A21B2A"/>
    <w:rsid w:val="00A23B48"/>
    <w:rsid w:val="00A31A01"/>
    <w:rsid w:val="00A32933"/>
    <w:rsid w:val="00A36431"/>
    <w:rsid w:val="00A46B38"/>
    <w:rsid w:val="00A53CB7"/>
    <w:rsid w:val="00A55CC1"/>
    <w:rsid w:val="00A607D0"/>
    <w:rsid w:val="00A64A9D"/>
    <w:rsid w:val="00A67BB5"/>
    <w:rsid w:val="00A76205"/>
    <w:rsid w:val="00A76F73"/>
    <w:rsid w:val="00A7758B"/>
    <w:rsid w:val="00A82AAA"/>
    <w:rsid w:val="00A84E39"/>
    <w:rsid w:val="00A85E68"/>
    <w:rsid w:val="00A862BF"/>
    <w:rsid w:val="00A8715E"/>
    <w:rsid w:val="00A87497"/>
    <w:rsid w:val="00A90DD1"/>
    <w:rsid w:val="00A937ED"/>
    <w:rsid w:val="00A94D16"/>
    <w:rsid w:val="00AA0744"/>
    <w:rsid w:val="00AA1637"/>
    <w:rsid w:val="00AA5FDD"/>
    <w:rsid w:val="00AA613E"/>
    <w:rsid w:val="00AB1C3F"/>
    <w:rsid w:val="00AB4981"/>
    <w:rsid w:val="00AB4CCC"/>
    <w:rsid w:val="00AB4EEB"/>
    <w:rsid w:val="00AB642D"/>
    <w:rsid w:val="00AC40EA"/>
    <w:rsid w:val="00AD09EA"/>
    <w:rsid w:val="00AD314D"/>
    <w:rsid w:val="00AD32E6"/>
    <w:rsid w:val="00AD6BB2"/>
    <w:rsid w:val="00AD79E3"/>
    <w:rsid w:val="00AE4271"/>
    <w:rsid w:val="00AF4E42"/>
    <w:rsid w:val="00AF5BBE"/>
    <w:rsid w:val="00AF7BE2"/>
    <w:rsid w:val="00B0790D"/>
    <w:rsid w:val="00B13B8D"/>
    <w:rsid w:val="00B20AEB"/>
    <w:rsid w:val="00B22BE6"/>
    <w:rsid w:val="00B3331C"/>
    <w:rsid w:val="00B353D6"/>
    <w:rsid w:val="00B37736"/>
    <w:rsid w:val="00B43D01"/>
    <w:rsid w:val="00B50F04"/>
    <w:rsid w:val="00B544C5"/>
    <w:rsid w:val="00B54E1E"/>
    <w:rsid w:val="00B62EF5"/>
    <w:rsid w:val="00B642F0"/>
    <w:rsid w:val="00B6751C"/>
    <w:rsid w:val="00B742D7"/>
    <w:rsid w:val="00B766C6"/>
    <w:rsid w:val="00B91056"/>
    <w:rsid w:val="00B9325B"/>
    <w:rsid w:val="00B955AD"/>
    <w:rsid w:val="00B95B9C"/>
    <w:rsid w:val="00B97584"/>
    <w:rsid w:val="00BA33AA"/>
    <w:rsid w:val="00BA4C87"/>
    <w:rsid w:val="00BA7D2D"/>
    <w:rsid w:val="00BB1178"/>
    <w:rsid w:val="00BB15A2"/>
    <w:rsid w:val="00BB1F77"/>
    <w:rsid w:val="00BB1FE3"/>
    <w:rsid w:val="00BB6710"/>
    <w:rsid w:val="00BB6FDD"/>
    <w:rsid w:val="00BC0A99"/>
    <w:rsid w:val="00BD3636"/>
    <w:rsid w:val="00BD3F0F"/>
    <w:rsid w:val="00BD53D3"/>
    <w:rsid w:val="00BE3DD3"/>
    <w:rsid w:val="00BF1167"/>
    <w:rsid w:val="00C00448"/>
    <w:rsid w:val="00C03A98"/>
    <w:rsid w:val="00C040A9"/>
    <w:rsid w:val="00C10799"/>
    <w:rsid w:val="00C11F1C"/>
    <w:rsid w:val="00C208EC"/>
    <w:rsid w:val="00C211D4"/>
    <w:rsid w:val="00C242C0"/>
    <w:rsid w:val="00C246EC"/>
    <w:rsid w:val="00C27E81"/>
    <w:rsid w:val="00C35716"/>
    <w:rsid w:val="00C35AB2"/>
    <w:rsid w:val="00C36439"/>
    <w:rsid w:val="00C3737A"/>
    <w:rsid w:val="00C373F5"/>
    <w:rsid w:val="00C40AC0"/>
    <w:rsid w:val="00C41175"/>
    <w:rsid w:val="00C41B3D"/>
    <w:rsid w:val="00C53308"/>
    <w:rsid w:val="00C5526A"/>
    <w:rsid w:val="00C60885"/>
    <w:rsid w:val="00C61CD8"/>
    <w:rsid w:val="00C63D65"/>
    <w:rsid w:val="00C657AD"/>
    <w:rsid w:val="00C65957"/>
    <w:rsid w:val="00C66B3B"/>
    <w:rsid w:val="00C67A89"/>
    <w:rsid w:val="00C7039F"/>
    <w:rsid w:val="00C77721"/>
    <w:rsid w:val="00C839D0"/>
    <w:rsid w:val="00C84B8F"/>
    <w:rsid w:val="00C86354"/>
    <w:rsid w:val="00C95FB9"/>
    <w:rsid w:val="00C96B3F"/>
    <w:rsid w:val="00C973E1"/>
    <w:rsid w:val="00CA00C7"/>
    <w:rsid w:val="00CA0176"/>
    <w:rsid w:val="00CA1438"/>
    <w:rsid w:val="00CA20BD"/>
    <w:rsid w:val="00CA4FC5"/>
    <w:rsid w:val="00CA6E92"/>
    <w:rsid w:val="00CB1737"/>
    <w:rsid w:val="00CB3066"/>
    <w:rsid w:val="00CB35B0"/>
    <w:rsid w:val="00CB523F"/>
    <w:rsid w:val="00CB5C12"/>
    <w:rsid w:val="00CC0B97"/>
    <w:rsid w:val="00CC1282"/>
    <w:rsid w:val="00CC1922"/>
    <w:rsid w:val="00CC6264"/>
    <w:rsid w:val="00CC75AF"/>
    <w:rsid w:val="00CC75CB"/>
    <w:rsid w:val="00CD1164"/>
    <w:rsid w:val="00CD40B6"/>
    <w:rsid w:val="00CD44C6"/>
    <w:rsid w:val="00CD63F2"/>
    <w:rsid w:val="00CE125D"/>
    <w:rsid w:val="00CE7487"/>
    <w:rsid w:val="00CF2914"/>
    <w:rsid w:val="00CF6022"/>
    <w:rsid w:val="00D01897"/>
    <w:rsid w:val="00D13C7E"/>
    <w:rsid w:val="00D14B46"/>
    <w:rsid w:val="00D2400B"/>
    <w:rsid w:val="00D245C7"/>
    <w:rsid w:val="00D2560C"/>
    <w:rsid w:val="00D27F37"/>
    <w:rsid w:val="00D30938"/>
    <w:rsid w:val="00D44BB8"/>
    <w:rsid w:val="00D463B9"/>
    <w:rsid w:val="00D568BF"/>
    <w:rsid w:val="00D60DEC"/>
    <w:rsid w:val="00D65556"/>
    <w:rsid w:val="00D65B64"/>
    <w:rsid w:val="00D66562"/>
    <w:rsid w:val="00D76643"/>
    <w:rsid w:val="00D879E8"/>
    <w:rsid w:val="00D915C3"/>
    <w:rsid w:val="00DA1F0F"/>
    <w:rsid w:val="00DA27C2"/>
    <w:rsid w:val="00DA2EA8"/>
    <w:rsid w:val="00DB1BD8"/>
    <w:rsid w:val="00DB449B"/>
    <w:rsid w:val="00DB46A4"/>
    <w:rsid w:val="00DC0A3D"/>
    <w:rsid w:val="00DC3225"/>
    <w:rsid w:val="00DD1BBC"/>
    <w:rsid w:val="00DD2ABF"/>
    <w:rsid w:val="00DD6FAF"/>
    <w:rsid w:val="00DF0B1F"/>
    <w:rsid w:val="00E00C61"/>
    <w:rsid w:val="00E10DA0"/>
    <w:rsid w:val="00E12497"/>
    <w:rsid w:val="00E12C4E"/>
    <w:rsid w:val="00E12D2A"/>
    <w:rsid w:val="00E14A5B"/>
    <w:rsid w:val="00E154A1"/>
    <w:rsid w:val="00E2154E"/>
    <w:rsid w:val="00E21A4A"/>
    <w:rsid w:val="00E2344C"/>
    <w:rsid w:val="00E24A1F"/>
    <w:rsid w:val="00E251EB"/>
    <w:rsid w:val="00E32209"/>
    <w:rsid w:val="00E3507F"/>
    <w:rsid w:val="00E350EA"/>
    <w:rsid w:val="00E35C52"/>
    <w:rsid w:val="00E41278"/>
    <w:rsid w:val="00E4130B"/>
    <w:rsid w:val="00E425B6"/>
    <w:rsid w:val="00E44ACB"/>
    <w:rsid w:val="00E479C7"/>
    <w:rsid w:val="00E504DA"/>
    <w:rsid w:val="00E51A0E"/>
    <w:rsid w:val="00E523CB"/>
    <w:rsid w:val="00E52910"/>
    <w:rsid w:val="00E5434E"/>
    <w:rsid w:val="00E57829"/>
    <w:rsid w:val="00E62AF2"/>
    <w:rsid w:val="00E62E31"/>
    <w:rsid w:val="00E6391C"/>
    <w:rsid w:val="00E63FD6"/>
    <w:rsid w:val="00E658EF"/>
    <w:rsid w:val="00E67EBD"/>
    <w:rsid w:val="00E72047"/>
    <w:rsid w:val="00E7384B"/>
    <w:rsid w:val="00E7638A"/>
    <w:rsid w:val="00E82B6E"/>
    <w:rsid w:val="00E833E3"/>
    <w:rsid w:val="00EA6E68"/>
    <w:rsid w:val="00EB003F"/>
    <w:rsid w:val="00EB04D3"/>
    <w:rsid w:val="00EB1A28"/>
    <w:rsid w:val="00EB20FC"/>
    <w:rsid w:val="00EB79FB"/>
    <w:rsid w:val="00EC05AF"/>
    <w:rsid w:val="00EC07BF"/>
    <w:rsid w:val="00EC3003"/>
    <w:rsid w:val="00EC36F6"/>
    <w:rsid w:val="00EC68EF"/>
    <w:rsid w:val="00ED7EDE"/>
    <w:rsid w:val="00EE3BA1"/>
    <w:rsid w:val="00EE3BE8"/>
    <w:rsid w:val="00EE4D26"/>
    <w:rsid w:val="00EE57BC"/>
    <w:rsid w:val="00EE7D6D"/>
    <w:rsid w:val="00EE7F54"/>
    <w:rsid w:val="00EF2358"/>
    <w:rsid w:val="00EF2BA3"/>
    <w:rsid w:val="00EF388F"/>
    <w:rsid w:val="00EF508C"/>
    <w:rsid w:val="00EF69C5"/>
    <w:rsid w:val="00EF7271"/>
    <w:rsid w:val="00EF7A16"/>
    <w:rsid w:val="00F03252"/>
    <w:rsid w:val="00F035AD"/>
    <w:rsid w:val="00F10EF7"/>
    <w:rsid w:val="00F17489"/>
    <w:rsid w:val="00F32F66"/>
    <w:rsid w:val="00F35606"/>
    <w:rsid w:val="00F36BAE"/>
    <w:rsid w:val="00F4045F"/>
    <w:rsid w:val="00F420C1"/>
    <w:rsid w:val="00F4416C"/>
    <w:rsid w:val="00F4494D"/>
    <w:rsid w:val="00F616DA"/>
    <w:rsid w:val="00F661D5"/>
    <w:rsid w:val="00F67EBC"/>
    <w:rsid w:val="00F71BFB"/>
    <w:rsid w:val="00F749D1"/>
    <w:rsid w:val="00F7662C"/>
    <w:rsid w:val="00F7719D"/>
    <w:rsid w:val="00F809CD"/>
    <w:rsid w:val="00F84383"/>
    <w:rsid w:val="00F84478"/>
    <w:rsid w:val="00F84C29"/>
    <w:rsid w:val="00F85390"/>
    <w:rsid w:val="00F854EA"/>
    <w:rsid w:val="00F86673"/>
    <w:rsid w:val="00F955E0"/>
    <w:rsid w:val="00F966BF"/>
    <w:rsid w:val="00FA0982"/>
    <w:rsid w:val="00FA1D5B"/>
    <w:rsid w:val="00FA1FBB"/>
    <w:rsid w:val="00FA2F35"/>
    <w:rsid w:val="00FA4C48"/>
    <w:rsid w:val="00FA7E5D"/>
    <w:rsid w:val="00FC1FA1"/>
    <w:rsid w:val="00FC2861"/>
    <w:rsid w:val="00FC29B6"/>
    <w:rsid w:val="00FC49FB"/>
    <w:rsid w:val="00FC7673"/>
    <w:rsid w:val="00FD2AFA"/>
    <w:rsid w:val="00FD36DE"/>
    <w:rsid w:val="00FD5ECE"/>
    <w:rsid w:val="00FD67F1"/>
    <w:rsid w:val="00FE2311"/>
    <w:rsid w:val="00FF1F2B"/>
    <w:rsid w:val="00FF4269"/>
    <w:rsid w:val="00FF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7E"/>
    <w:pPr>
      <w:widowControl w:val="0"/>
      <w:jc w:val="both"/>
    </w:pPr>
    <w:rPr>
      <w:rFonts w:ascii="ＭＳ 明朝"/>
      <w:kern w:val="2"/>
      <w:sz w:val="24"/>
    </w:rPr>
  </w:style>
  <w:style w:type="paragraph" w:styleId="1">
    <w:name w:val="heading 1"/>
    <w:basedOn w:val="a"/>
    <w:next w:val="a"/>
    <w:qFormat/>
    <w:pPr>
      <w:keepNext/>
      <w:outlineLvl w:val="0"/>
    </w:pPr>
    <w:rPr>
      <w:rFonts w:ascii="HG丸ｺﾞｼｯｸM-PRO" w:eastAsia="HG丸ｺﾞｼｯｸM-PRO" w:hAnsi="ＭＳ 明朝"/>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Body Text Indent"/>
    <w:basedOn w:val="a"/>
    <w:semiHidden/>
    <w:pPr>
      <w:ind w:left="651" w:hanging="651"/>
    </w:pPr>
  </w:style>
  <w:style w:type="paragraph" w:styleId="a6">
    <w:name w:val="Body Text"/>
    <w:basedOn w:val="a"/>
    <w:semiHidden/>
    <w:rPr>
      <w:rFonts w:ascii="Times New Roman" w:hAnsi="Times New Roman"/>
      <w:sz w:val="20"/>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styleId="2">
    <w:name w:val="Body Text Indent 2"/>
    <w:basedOn w:val="a"/>
    <w:semiHidden/>
    <w:pPr>
      <w:ind w:left="434" w:hanging="434"/>
      <w:jc w:val="left"/>
    </w:pPr>
    <w:rPr>
      <w:rFonts w:hAnsi="ＭＳ 明朝"/>
    </w:rPr>
  </w:style>
  <w:style w:type="paragraph" w:styleId="3">
    <w:name w:val="Body Text Indent 3"/>
    <w:basedOn w:val="a"/>
    <w:semiHidden/>
    <w:pPr>
      <w:ind w:left="217" w:hanging="217"/>
      <w:jc w:val="left"/>
    </w:pPr>
    <w:rPr>
      <w:rFonts w:hAnsi="ＭＳ 明朝"/>
    </w:rPr>
  </w:style>
  <w:style w:type="paragraph" w:styleId="20">
    <w:name w:val="Body Text 2"/>
    <w:basedOn w:val="a"/>
    <w:semiHidden/>
    <w:rPr>
      <w:sz w:val="22"/>
    </w:rPr>
  </w:style>
  <w:style w:type="paragraph" w:styleId="30">
    <w:name w:val="Body Text 3"/>
    <w:basedOn w:val="a"/>
    <w:semiHidden/>
  </w:style>
  <w:style w:type="table" w:styleId="ac">
    <w:name w:val="Table Grid"/>
    <w:basedOn w:val="a1"/>
    <w:uiPriority w:val="59"/>
    <w:rsid w:val="00EE7F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フッター (文字)"/>
    <w:link w:val="a9"/>
    <w:uiPriority w:val="99"/>
    <w:rsid w:val="00F616DA"/>
    <w:rPr>
      <w:rFonts w:ascii="ＭＳ 明朝"/>
      <w:kern w:val="2"/>
      <w:sz w:val="24"/>
    </w:rPr>
  </w:style>
  <w:style w:type="paragraph" w:styleId="ad">
    <w:name w:val="Balloon Text"/>
    <w:basedOn w:val="a"/>
    <w:link w:val="ae"/>
    <w:uiPriority w:val="99"/>
    <w:semiHidden/>
    <w:unhideWhenUsed/>
    <w:rsid w:val="009641AE"/>
    <w:rPr>
      <w:rFonts w:ascii="Arial" w:eastAsia="ＭＳ ゴシック" w:hAnsi="Arial"/>
      <w:sz w:val="18"/>
      <w:szCs w:val="18"/>
    </w:rPr>
  </w:style>
  <w:style w:type="character" w:customStyle="1" w:styleId="ae">
    <w:name w:val="吹き出し (文字)"/>
    <w:link w:val="ad"/>
    <w:uiPriority w:val="99"/>
    <w:semiHidden/>
    <w:rsid w:val="009641AE"/>
    <w:rPr>
      <w:rFonts w:ascii="Arial" w:eastAsia="ＭＳ ゴシック" w:hAnsi="Arial" w:cs="Times New Roman"/>
      <w:kern w:val="2"/>
      <w:sz w:val="18"/>
      <w:szCs w:val="18"/>
    </w:rPr>
  </w:style>
  <w:style w:type="character" w:customStyle="1" w:styleId="titletext2">
    <w:name w:val="title_text2"/>
    <w:rsid w:val="005873A9"/>
    <w:rPr>
      <w:b/>
      <w:bCs/>
      <w:vanish w:val="0"/>
      <w:webHidden w:val="0"/>
      <w:color w:val="FFFFFF"/>
      <w:sz w:val="36"/>
      <w:szCs w:val="36"/>
      <w:shd w:val="clear" w:color="auto" w:fill="3B7960"/>
      <w:specVanish w:val="0"/>
    </w:rPr>
  </w:style>
  <w:style w:type="character" w:styleId="af">
    <w:name w:val="Hyperlink"/>
    <w:uiPriority w:val="99"/>
    <w:unhideWhenUsed/>
    <w:rsid w:val="00850CEB"/>
    <w:rPr>
      <w:color w:val="0563C1"/>
      <w:u w:val="single"/>
    </w:rPr>
  </w:style>
  <w:style w:type="paragraph" w:styleId="Web">
    <w:name w:val="Normal (Web)"/>
    <w:basedOn w:val="a"/>
    <w:uiPriority w:val="99"/>
    <w:semiHidden/>
    <w:unhideWhenUsed/>
    <w:rsid w:val="00BA33A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Placeholder Text"/>
    <w:basedOn w:val="a0"/>
    <w:uiPriority w:val="99"/>
    <w:semiHidden/>
    <w:rsid w:val="00BA33AA"/>
    <w:rPr>
      <w:color w:val="808080"/>
    </w:rPr>
  </w:style>
  <w:style w:type="character" w:customStyle="1" w:styleId="a8">
    <w:name w:val="ヘッダー (文字)"/>
    <w:basedOn w:val="a0"/>
    <w:link w:val="a7"/>
    <w:uiPriority w:val="99"/>
    <w:rsid w:val="00A31A01"/>
    <w:rPr>
      <w:rFonts w:ascii="ＭＳ 明朝"/>
      <w:kern w:val="2"/>
      <w:sz w:val="24"/>
    </w:rPr>
  </w:style>
  <w:style w:type="character" w:customStyle="1" w:styleId="a4">
    <w:name w:val="日付 (文字)"/>
    <w:link w:val="a3"/>
    <w:semiHidden/>
    <w:rsid w:val="00C40AC0"/>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7E"/>
    <w:pPr>
      <w:widowControl w:val="0"/>
      <w:jc w:val="both"/>
    </w:pPr>
    <w:rPr>
      <w:rFonts w:ascii="ＭＳ 明朝"/>
      <w:kern w:val="2"/>
      <w:sz w:val="24"/>
    </w:rPr>
  </w:style>
  <w:style w:type="paragraph" w:styleId="1">
    <w:name w:val="heading 1"/>
    <w:basedOn w:val="a"/>
    <w:next w:val="a"/>
    <w:qFormat/>
    <w:pPr>
      <w:keepNext/>
      <w:outlineLvl w:val="0"/>
    </w:pPr>
    <w:rPr>
      <w:rFonts w:ascii="HG丸ｺﾞｼｯｸM-PRO" w:eastAsia="HG丸ｺﾞｼｯｸM-PRO" w:hAnsi="ＭＳ 明朝"/>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Body Text Indent"/>
    <w:basedOn w:val="a"/>
    <w:semiHidden/>
    <w:pPr>
      <w:ind w:left="651" w:hanging="651"/>
    </w:pPr>
  </w:style>
  <w:style w:type="paragraph" w:styleId="a6">
    <w:name w:val="Body Text"/>
    <w:basedOn w:val="a"/>
    <w:semiHidden/>
    <w:rPr>
      <w:rFonts w:ascii="Times New Roman" w:hAnsi="Times New Roman"/>
      <w:sz w:val="20"/>
    </w:r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styleId="2">
    <w:name w:val="Body Text Indent 2"/>
    <w:basedOn w:val="a"/>
    <w:semiHidden/>
    <w:pPr>
      <w:ind w:left="434" w:hanging="434"/>
      <w:jc w:val="left"/>
    </w:pPr>
    <w:rPr>
      <w:rFonts w:hAnsi="ＭＳ 明朝"/>
    </w:rPr>
  </w:style>
  <w:style w:type="paragraph" w:styleId="3">
    <w:name w:val="Body Text Indent 3"/>
    <w:basedOn w:val="a"/>
    <w:semiHidden/>
    <w:pPr>
      <w:ind w:left="217" w:hanging="217"/>
      <w:jc w:val="left"/>
    </w:pPr>
    <w:rPr>
      <w:rFonts w:hAnsi="ＭＳ 明朝"/>
    </w:rPr>
  </w:style>
  <w:style w:type="paragraph" w:styleId="20">
    <w:name w:val="Body Text 2"/>
    <w:basedOn w:val="a"/>
    <w:semiHidden/>
    <w:rPr>
      <w:sz w:val="22"/>
    </w:rPr>
  </w:style>
  <w:style w:type="paragraph" w:styleId="30">
    <w:name w:val="Body Text 3"/>
    <w:basedOn w:val="a"/>
    <w:semiHidden/>
  </w:style>
  <w:style w:type="table" w:styleId="ac">
    <w:name w:val="Table Grid"/>
    <w:basedOn w:val="a1"/>
    <w:uiPriority w:val="59"/>
    <w:rsid w:val="00EE7F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フッター (文字)"/>
    <w:link w:val="a9"/>
    <w:uiPriority w:val="99"/>
    <w:rsid w:val="00F616DA"/>
    <w:rPr>
      <w:rFonts w:ascii="ＭＳ 明朝"/>
      <w:kern w:val="2"/>
      <w:sz w:val="24"/>
    </w:rPr>
  </w:style>
  <w:style w:type="paragraph" w:styleId="ad">
    <w:name w:val="Balloon Text"/>
    <w:basedOn w:val="a"/>
    <w:link w:val="ae"/>
    <w:uiPriority w:val="99"/>
    <w:semiHidden/>
    <w:unhideWhenUsed/>
    <w:rsid w:val="009641AE"/>
    <w:rPr>
      <w:rFonts w:ascii="Arial" w:eastAsia="ＭＳ ゴシック" w:hAnsi="Arial"/>
      <w:sz w:val="18"/>
      <w:szCs w:val="18"/>
    </w:rPr>
  </w:style>
  <w:style w:type="character" w:customStyle="1" w:styleId="ae">
    <w:name w:val="吹き出し (文字)"/>
    <w:link w:val="ad"/>
    <w:uiPriority w:val="99"/>
    <w:semiHidden/>
    <w:rsid w:val="009641AE"/>
    <w:rPr>
      <w:rFonts w:ascii="Arial" w:eastAsia="ＭＳ ゴシック" w:hAnsi="Arial" w:cs="Times New Roman"/>
      <w:kern w:val="2"/>
      <w:sz w:val="18"/>
      <w:szCs w:val="18"/>
    </w:rPr>
  </w:style>
  <w:style w:type="character" w:customStyle="1" w:styleId="titletext2">
    <w:name w:val="title_text2"/>
    <w:rsid w:val="005873A9"/>
    <w:rPr>
      <w:b/>
      <w:bCs/>
      <w:vanish w:val="0"/>
      <w:webHidden w:val="0"/>
      <w:color w:val="FFFFFF"/>
      <w:sz w:val="36"/>
      <w:szCs w:val="36"/>
      <w:shd w:val="clear" w:color="auto" w:fill="3B7960"/>
      <w:specVanish w:val="0"/>
    </w:rPr>
  </w:style>
  <w:style w:type="character" w:styleId="af">
    <w:name w:val="Hyperlink"/>
    <w:uiPriority w:val="99"/>
    <w:unhideWhenUsed/>
    <w:rsid w:val="00850CEB"/>
    <w:rPr>
      <w:color w:val="0563C1"/>
      <w:u w:val="single"/>
    </w:rPr>
  </w:style>
  <w:style w:type="paragraph" w:styleId="Web">
    <w:name w:val="Normal (Web)"/>
    <w:basedOn w:val="a"/>
    <w:uiPriority w:val="99"/>
    <w:semiHidden/>
    <w:unhideWhenUsed/>
    <w:rsid w:val="00BA33A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Placeholder Text"/>
    <w:basedOn w:val="a0"/>
    <w:uiPriority w:val="99"/>
    <w:semiHidden/>
    <w:rsid w:val="00BA33AA"/>
    <w:rPr>
      <w:color w:val="808080"/>
    </w:rPr>
  </w:style>
  <w:style w:type="character" w:customStyle="1" w:styleId="a8">
    <w:name w:val="ヘッダー (文字)"/>
    <w:basedOn w:val="a0"/>
    <w:link w:val="a7"/>
    <w:uiPriority w:val="99"/>
    <w:rsid w:val="00A31A01"/>
    <w:rPr>
      <w:rFonts w:ascii="ＭＳ 明朝"/>
      <w:kern w:val="2"/>
      <w:sz w:val="24"/>
    </w:rPr>
  </w:style>
  <w:style w:type="character" w:customStyle="1" w:styleId="a4">
    <w:name w:val="日付 (文字)"/>
    <w:link w:val="a3"/>
    <w:semiHidden/>
    <w:rsid w:val="00C40AC0"/>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tax.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FAEE-462A-44E5-B02F-4F3FA978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10</Pages>
  <Words>8604</Words>
  <Characters>1584</Characters>
  <Application>Microsoft Office Word</Application>
  <DocSecurity>0</DocSecurity>
  <Lines>13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平成１４年度償却資産の申告について</vt:lpstr>
      <vt:lpstr>平成１４年度償却資産の申告について</vt:lpstr>
    </vt:vector>
  </TitlesOfParts>
  <Company>石巻市役所</Company>
  <LinksUpToDate>false</LinksUpToDate>
  <CharactersWithSpaces>10168</CharactersWithSpaces>
  <SharedDoc>false</SharedDoc>
  <HLinks>
    <vt:vector size="6" baseType="variant">
      <vt:variant>
        <vt:i4>4194308</vt:i4>
      </vt:variant>
      <vt:variant>
        <vt:i4>0</vt:i4>
      </vt:variant>
      <vt:variant>
        <vt:i4>0</vt:i4>
      </vt:variant>
      <vt:variant>
        <vt:i4>5</vt:i4>
      </vt:variant>
      <vt:variant>
        <vt:lpwstr>http://www.chusho.meti.go.jp/keiei/kyoka/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平成１４年度償却資産の申告について</dc:title>
  <dc:subject/>
  <dc:creator>石巻市役所</dc:creator>
  <cp:keywords/>
  <cp:lastModifiedBy>酒井　文高</cp:lastModifiedBy>
  <cp:revision>111</cp:revision>
  <cp:lastPrinted>2019-12-20T10:28:00Z</cp:lastPrinted>
  <dcterms:created xsi:type="dcterms:W3CDTF">2018-11-02T01:14:00Z</dcterms:created>
  <dcterms:modified xsi:type="dcterms:W3CDTF">2019-12-20T10:37:00Z</dcterms:modified>
</cp:coreProperties>
</file>